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BA2" w:rsidRDefault="00933BA2" w:rsidP="00933BA2">
      <w:pPr>
        <w:pStyle w:val="Header"/>
        <w:tabs>
          <w:tab w:val="clear" w:pos="4153"/>
          <w:tab w:val="clear" w:pos="8306"/>
        </w:tabs>
        <w:ind w:left="-114" w:right="567"/>
        <w:rPr>
          <w:rFonts w:cs="B Compset"/>
          <w:b/>
          <w:bCs/>
          <w:sz w:val="29"/>
          <w:szCs w:val="29"/>
          <w:rtl/>
          <w:lang w:bidi="fa-IR"/>
        </w:rPr>
      </w:pPr>
      <w:r>
        <w:rPr>
          <w:rFonts w:cs="B Compset" w:hint="cs"/>
          <w:b/>
          <w:bCs/>
          <w:sz w:val="29"/>
          <w:szCs w:val="29"/>
          <w:rtl/>
          <w:lang w:bidi="fa-IR"/>
        </w:rPr>
        <w:t xml:space="preserve">                                                  </w:t>
      </w:r>
      <w:r>
        <w:rPr>
          <w:rFonts w:cs="B Compset"/>
          <w:b/>
          <w:bCs/>
          <w:sz w:val="29"/>
          <w:szCs w:val="29"/>
          <w:lang w:bidi="fa-IR"/>
        </w:rPr>
        <w:t xml:space="preserve">        </w:t>
      </w:r>
      <w:r>
        <w:rPr>
          <w:rFonts w:cs="B Compset" w:hint="cs"/>
          <w:b/>
          <w:bCs/>
          <w:sz w:val="29"/>
          <w:szCs w:val="29"/>
          <w:rtl/>
          <w:lang w:bidi="fa-IR"/>
        </w:rPr>
        <w:t xml:space="preserve">     </w:t>
      </w:r>
      <w:r>
        <w:rPr>
          <w:rFonts w:cs="B Compset"/>
          <w:b/>
          <w:bCs/>
          <w:sz w:val="29"/>
          <w:szCs w:val="29"/>
          <w:lang w:bidi="fa-IR"/>
        </w:rPr>
        <w:t xml:space="preserve">   </w:t>
      </w:r>
      <w:r>
        <w:rPr>
          <w:rFonts w:cs="B Compset" w:hint="cs"/>
          <w:b/>
          <w:bCs/>
          <w:sz w:val="29"/>
          <w:szCs w:val="29"/>
          <w:rtl/>
          <w:lang w:bidi="fa-IR"/>
        </w:rPr>
        <w:t xml:space="preserve">   بسمه تعالي</w:t>
      </w:r>
    </w:p>
    <w:p w:rsidR="00933BA2" w:rsidRPr="003742AA" w:rsidRDefault="00933BA2" w:rsidP="00933BA2">
      <w:pPr>
        <w:pStyle w:val="Header"/>
        <w:tabs>
          <w:tab w:val="clear" w:pos="4153"/>
          <w:tab w:val="clear" w:pos="8306"/>
        </w:tabs>
        <w:ind w:left="-114" w:right="567"/>
        <w:rPr>
          <w:rFonts w:cs="B Compset"/>
          <w:b/>
          <w:bCs/>
          <w:sz w:val="15"/>
          <w:szCs w:val="15"/>
          <w:rtl/>
          <w:lang w:bidi="fa-IR"/>
        </w:rPr>
      </w:pPr>
    </w:p>
    <w:p w:rsidR="00933BA2" w:rsidRPr="00DB6E61" w:rsidRDefault="00933BA2" w:rsidP="00933BA2">
      <w:pPr>
        <w:pStyle w:val="Title"/>
        <w:spacing w:line="20" w:lineRule="atLeast"/>
        <w:rPr>
          <w:rFonts w:cs="B Compset"/>
        </w:rPr>
      </w:pPr>
      <w:r w:rsidRPr="00DB6E61">
        <w:rPr>
          <w:rFonts w:cs="B Compset" w:hint="cs"/>
          <w:rtl/>
        </w:rPr>
        <w:t xml:space="preserve">قرارداد </w:t>
      </w:r>
    </w:p>
    <w:p w:rsidR="00933BA2" w:rsidRPr="001E1E4E" w:rsidRDefault="00933BA2" w:rsidP="00847A6A">
      <w:pPr>
        <w:spacing w:line="300" w:lineRule="auto"/>
        <w:ind w:left="-24" w:right="-284"/>
        <w:jc w:val="both"/>
        <w:rPr>
          <w:rFonts w:ascii="Arial" w:hAnsi="Arial" w:cs="B Nazanin"/>
        </w:rPr>
      </w:pPr>
      <w:r w:rsidRPr="001E1E4E">
        <w:rPr>
          <w:rFonts w:cs="B Nazanin" w:hint="cs"/>
          <w:b/>
          <w:bCs/>
          <w:u w:val="single"/>
          <w:rtl/>
        </w:rPr>
        <w:t xml:space="preserve">ماده 1-  طرفین قرارداد: </w:t>
      </w:r>
    </w:p>
    <w:p w:rsidR="00933BA2" w:rsidRPr="001E1E4E" w:rsidRDefault="00933BA2" w:rsidP="00847A6A">
      <w:pPr>
        <w:spacing w:line="300" w:lineRule="auto"/>
        <w:ind w:left="-24" w:right="-284"/>
        <w:jc w:val="both"/>
        <w:rPr>
          <w:rFonts w:ascii="Arial" w:hAnsi="Arial" w:cs="B Nazanin"/>
          <w:rtl/>
        </w:rPr>
      </w:pPr>
      <w:r w:rsidRPr="001E1E4E">
        <w:rPr>
          <w:rFonts w:ascii="Arial" w:hAnsi="Arial" w:cs="B Nazanin" w:hint="cs"/>
          <w:rtl/>
        </w:rPr>
        <w:t>این قرارداد فی ما بین پارک علم</w:t>
      </w:r>
      <w:r w:rsidR="00847A6A">
        <w:rPr>
          <w:rFonts w:ascii="Arial" w:hAnsi="Arial" w:cs="B Nazanin" w:hint="eastAsia"/>
          <w:rtl/>
        </w:rPr>
        <w:t>‏</w:t>
      </w:r>
      <w:r w:rsidRPr="001E1E4E">
        <w:rPr>
          <w:rFonts w:ascii="Arial" w:hAnsi="Arial" w:cs="B Nazanin" w:hint="cs"/>
          <w:rtl/>
        </w:rPr>
        <w:t>وفناوری</w:t>
      </w:r>
      <w:r w:rsidR="00847A6A">
        <w:rPr>
          <w:rFonts w:ascii="Arial" w:hAnsi="Arial" w:cs="B Nazanin" w:hint="eastAsia"/>
          <w:rtl/>
        </w:rPr>
        <w:t>‏</w:t>
      </w:r>
      <w:r w:rsidRPr="001E1E4E">
        <w:rPr>
          <w:rFonts w:ascii="Arial" w:hAnsi="Arial" w:cs="B Nazanin" w:hint="cs"/>
          <w:rtl/>
        </w:rPr>
        <w:t>یزد به نمایندگی آقای داریوش پورسراجیان که از این به بعد کارفرما نامیده می</w:t>
      </w:r>
      <w:r w:rsidR="00847A6A">
        <w:rPr>
          <w:rFonts w:ascii="Arial" w:hAnsi="Arial" w:cs="B Nazanin" w:hint="eastAsia"/>
          <w:rtl/>
        </w:rPr>
        <w:t>‏</w:t>
      </w:r>
      <w:r w:rsidRPr="001E1E4E">
        <w:rPr>
          <w:rFonts w:ascii="Arial" w:hAnsi="Arial" w:cs="B Nazanin" w:hint="cs"/>
          <w:rtl/>
        </w:rPr>
        <w:t>شود از یک طرف و .................... به نمایندگی ................. فرزند ...............به شماره ملی ................که از این پس طرف قرارداد نامیده می</w:t>
      </w:r>
      <w:r w:rsidR="00847A6A">
        <w:rPr>
          <w:rFonts w:ascii="Arial" w:hAnsi="Arial" w:cs="B Nazanin" w:hint="eastAsia"/>
          <w:rtl/>
        </w:rPr>
        <w:t>‏</w:t>
      </w:r>
      <w:r w:rsidRPr="001E1E4E">
        <w:rPr>
          <w:rFonts w:ascii="Arial" w:hAnsi="Arial" w:cs="B Nazanin" w:hint="cs"/>
          <w:rtl/>
        </w:rPr>
        <w:t>شود مطابق شرایط زیر منعقد  می</w:t>
      </w:r>
      <w:r w:rsidRPr="001E1E4E">
        <w:rPr>
          <w:rFonts w:ascii="Arial" w:hAnsi="Arial" w:cs="B Nazanin" w:hint="cs"/>
          <w:rtl/>
        </w:rPr>
        <w:softHyphen/>
        <w:t>گردد.</w:t>
      </w:r>
    </w:p>
    <w:p w:rsidR="00933BA2" w:rsidRPr="001E1E4E" w:rsidRDefault="00933BA2" w:rsidP="00847A6A">
      <w:pPr>
        <w:spacing w:line="300" w:lineRule="auto"/>
        <w:ind w:left="-24" w:right="-284"/>
        <w:jc w:val="both"/>
        <w:rPr>
          <w:rFonts w:cs="B Nazanin"/>
          <w:b/>
          <w:bCs/>
          <w:u w:val="single"/>
          <w:rtl/>
        </w:rPr>
      </w:pPr>
      <w:r w:rsidRPr="001E1E4E">
        <w:rPr>
          <w:rFonts w:cs="B Nazanin" w:hint="cs"/>
          <w:b/>
          <w:bCs/>
          <w:u w:val="single"/>
          <w:rtl/>
        </w:rPr>
        <w:t>ماده 2- موضوع قرارداد:</w:t>
      </w:r>
    </w:p>
    <w:p w:rsidR="00933BA2" w:rsidRPr="001E1E4E" w:rsidRDefault="00933BA2" w:rsidP="00557A5E">
      <w:pPr>
        <w:spacing w:line="300" w:lineRule="auto"/>
        <w:ind w:left="-24" w:right="-284"/>
        <w:jc w:val="both"/>
        <w:rPr>
          <w:rFonts w:cs="B Nazanin"/>
          <w:rtl/>
        </w:rPr>
      </w:pPr>
      <w:r w:rsidRPr="001E1E4E">
        <w:rPr>
          <w:rFonts w:ascii="Arial" w:hAnsi="Arial" w:cs="B Nazanin" w:hint="cs"/>
          <w:rtl/>
        </w:rPr>
        <w:t>استقرار طرف قرارداد جهت بهره</w:t>
      </w:r>
      <w:r w:rsidR="006C5A44">
        <w:rPr>
          <w:rFonts w:ascii="Arial" w:hAnsi="Arial" w:cs="B Nazanin" w:hint="eastAsia"/>
          <w:rtl/>
        </w:rPr>
        <w:t>‏</w:t>
      </w:r>
      <w:r w:rsidRPr="001E1E4E">
        <w:rPr>
          <w:rFonts w:ascii="Arial" w:hAnsi="Arial" w:cs="B Nazanin" w:hint="cs"/>
          <w:rtl/>
        </w:rPr>
        <w:t xml:space="preserve">برداری از فضای </w:t>
      </w:r>
      <w:r w:rsidRPr="001E1E4E">
        <w:rPr>
          <w:rFonts w:cs="B Nazanin" w:hint="cs"/>
          <w:rtl/>
        </w:rPr>
        <w:t xml:space="preserve">مربوط به مهدكودك در مركز فناوري اقبال با متراژ تقريبي </w:t>
      </w:r>
      <w:r w:rsidR="00557A5E">
        <w:rPr>
          <w:rFonts w:cs="B Nazanin" w:hint="cs"/>
          <w:rtl/>
        </w:rPr>
        <w:t>220</w:t>
      </w:r>
      <w:r w:rsidRPr="001E1E4E">
        <w:rPr>
          <w:rFonts w:cs="B Nazanin" w:hint="cs"/>
          <w:rtl/>
        </w:rPr>
        <w:t xml:space="preserve"> مترمربع مشتمل بر 5 تعداد اتاق و لوازم و تجهيزات ليست پيوست كه در زمان انعقاد قرارداد به رويت طرف قرارداد رسيد.</w:t>
      </w:r>
    </w:p>
    <w:p w:rsidR="00933BA2" w:rsidRPr="001E1E4E" w:rsidRDefault="00933BA2" w:rsidP="00847A6A">
      <w:pPr>
        <w:pStyle w:val="Heading1"/>
        <w:spacing w:line="300" w:lineRule="auto"/>
        <w:ind w:left="-24" w:right="-284"/>
        <w:jc w:val="both"/>
        <w:rPr>
          <w:rFonts w:cs="B Nazanin"/>
          <w:noProof w:val="0"/>
          <w:sz w:val="24"/>
          <w:szCs w:val="24"/>
          <w:u w:val="single"/>
          <w:rtl/>
        </w:rPr>
      </w:pPr>
      <w:r w:rsidRPr="001E1E4E">
        <w:rPr>
          <w:rFonts w:cs="B Nazanin" w:hint="cs"/>
          <w:noProof w:val="0"/>
          <w:sz w:val="24"/>
          <w:szCs w:val="24"/>
          <w:u w:val="single"/>
          <w:rtl/>
        </w:rPr>
        <w:t>ماده 3- مدت قرارداد:</w:t>
      </w:r>
    </w:p>
    <w:p w:rsidR="00933BA2" w:rsidRPr="001E1E4E" w:rsidRDefault="00933BA2" w:rsidP="006C5A44">
      <w:pPr>
        <w:spacing w:line="300" w:lineRule="auto"/>
        <w:ind w:left="-24" w:right="-284"/>
        <w:jc w:val="both"/>
        <w:rPr>
          <w:rFonts w:ascii="Arial" w:hAnsi="Arial" w:cs="B Nazanin"/>
          <w:rtl/>
        </w:rPr>
      </w:pPr>
      <w:r w:rsidRPr="001E1E4E">
        <w:rPr>
          <w:rFonts w:ascii="Arial" w:hAnsi="Arial" w:cs="B Nazanin" w:hint="cs"/>
          <w:rtl/>
        </w:rPr>
        <w:t>مدت این قرارداد از تاریخ .............لغایت ................ به مدت یک</w:t>
      </w:r>
      <w:r w:rsidR="006C5A44">
        <w:rPr>
          <w:rFonts w:ascii="Arial" w:hAnsi="Arial" w:cs="B Nazanin" w:hint="eastAsia"/>
          <w:rtl/>
        </w:rPr>
        <w:t>‏</w:t>
      </w:r>
      <w:r w:rsidRPr="001E1E4E">
        <w:rPr>
          <w:rFonts w:ascii="Arial" w:hAnsi="Arial" w:cs="B Nazanin" w:hint="cs"/>
          <w:rtl/>
        </w:rPr>
        <w:t>سال می</w:t>
      </w:r>
      <w:r w:rsidR="006C5A44">
        <w:rPr>
          <w:rFonts w:ascii="Arial" w:hAnsi="Arial" w:cs="B Nazanin" w:hint="eastAsia"/>
          <w:rtl/>
        </w:rPr>
        <w:t>‏</w:t>
      </w:r>
      <w:r w:rsidRPr="001E1E4E">
        <w:rPr>
          <w:rFonts w:ascii="Arial" w:hAnsi="Arial" w:cs="B Nazanin" w:hint="cs"/>
          <w:rtl/>
        </w:rPr>
        <w:t>باشد.</w:t>
      </w:r>
    </w:p>
    <w:p w:rsidR="00933BA2" w:rsidRPr="001E1E4E" w:rsidRDefault="00933BA2" w:rsidP="00847A6A">
      <w:pPr>
        <w:spacing w:line="300" w:lineRule="auto"/>
        <w:ind w:left="-24" w:right="-284"/>
        <w:jc w:val="both"/>
        <w:rPr>
          <w:rFonts w:cs="B Nazanin"/>
          <w:b/>
          <w:bCs/>
          <w:u w:val="single"/>
          <w:rtl/>
        </w:rPr>
      </w:pPr>
      <w:r w:rsidRPr="001E1E4E">
        <w:rPr>
          <w:rFonts w:cs="B Nazanin" w:hint="cs"/>
          <w:b/>
          <w:bCs/>
          <w:u w:val="single"/>
          <w:rtl/>
        </w:rPr>
        <w:t>ماده 4- مبلغ قرارداد:</w:t>
      </w:r>
    </w:p>
    <w:p w:rsidR="00933BA2" w:rsidRPr="001E1E4E" w:rsidRDefault="00933BA2" w:rsidP="00692A4C">
      <w:pPr>
        <w:spacing w:line="300" w:lineRule="auto"/>
        <w:ind w:left="-24" w:right="-284"/>
        <w:jc w:val="both"/>
        <w:rPr>
          <w:rFonts w:cs="B Nazanin"/>
          <w:rtl/>
        </w:rPr>
      </w:pPr>
      <w:r w:rsidRPr="001E1E4E">
        <w:rPr>
          <w:rFonts w:ascii="Arial" w:hAnsi="Arial" w:cs="B Nazanin" w:hint="cs"/>
          <w:rtl/>
        </w:rPr>
        <w:t>برای تمام مدت قرارداد، هزينه استقرار طرف قرارداد در پارك مبلغ  ..................ريال مي</w:t>
      </w:r>
      <w:r w:rsidR="006C5A44">
        <w:rPr>
          <w:rFonts w:ascii="Arial" w:hAnsi="Arial" w:cs="B Nazanin" w:hint="eastAsia"/>
          <w:rtl/>
        </w:rPr>
        <w:t>‏</w:t>
      </w:r>
      <w:r w:rsidRPr="001E1E4E">
        <w:rPr>
          <w:rFonts w:ascii="Arial" w:hAnsi="Arial" w:cs="B Nazanin" w:hint="cs"/>
          <w:rtl/>
        </w:rPr>
        <w:t>باشد که طی 4 فقره چک از طرف مؤسسه به کارفرما پرداخت مي</w:t>
      </w:r>
      <w:r w:rsidR="00692A4C">
        <w:rPr>
          <w:rFonts w:ascii="Arial" w:hAnsi="Arial" w:cs="B Nazanin" w:hint="eastAsia"/>
          <w:rtl/>
        </w:rPr>
        <w:t>‏</w:t>
      </w:r>
      <w:r w:rsidRPr="001E1E4E">
        <w:rPr>
          <w:rFonts w:ascii="Arial" w:hAnsi="Arial" w:cs="B Nazanin" w:hint="cs"/>
          <w:rtl/>
        </w:rPr>
        <w:t>گردد و عدم پرداخت وجه هريک از چک</w:t>
      </w:r>
      <w:r w:rsidR="00692A4C">
        <w:rPr>
          <w:rFonts w:ascii="Arial" w:hAnsi="Arial" w:cs="B Nazanin" w:hint="eastAsia"/>
          <w:rtl/>
        </w:rPr>
        <w:t>‏</w:t>
      </w:r>
      <w:r w:rsidRPr="001E1E4E">
        <w:rPr>
          <w:rFonts w:ascii="Arial" w:hAnsi="Arial" w:cs="B Nazanin" w:hint="cs"/>
          <w:rtl/>
        </w:rPr>
        <w:t>های مذکور در موعد مقرر موجب انفساخ قرارداد و تا زمان وصول مبلغ چك، در جهت جبران خسارت تأخير پرداخت به کارفرما به ميزان سود بانكي اعلامي از سوي بانك مركزي به صورت روز شمار محاسبه و بر عهده طرف قرارداد مي</w:t>
      </w:r>
      <w:r w:rsidR="00692A4C">
        <w:rPr>
          <w:rFonts w:ascii="Arial" w:hAnsi="Arial" w:cs="B Nazanin" w:hint="eastAsia"/>
          <w:rtl/>
        </w:rPr>
        <w:t>‏</w:t>
      </w:r>
      <w:r w:rsidRPr="001E1E4E">
        <w:rPr>
          <w:rFonts w:ascii="Arial" w:hAnsi="Arial" w:cs="B Nazanin" w:hint="cs"/>
          <w:rtl/>
        </w:rPr>
        <w:t>باشد. در صورت عدم پرداخت بدهي مذكور از محل ضمانت</w:t>
      </w:r>
      <w:r w:rsidR="00692A4C">
        <w:rPr>
          <w:rFonts w:ascii="Arial" w:hAnsi="Arial" w:cs="B Nazanin" w:hint="eastAsia"/>
          <w:rtl/>
        </w:rPr>
        <w:t>‏</w:t>
      </w:r>
      <w:r w:rsidRPr="001E1E4E">
        <w:rPr>
          <w:rFonts w:ascii="Arial" w:hAnsi="Arial" w:cs="B Nazanin" w:hint="cs"/>
          <w:rtl/>
        </w:rPr>
        <w:t>نامه مندرج در ماده 8 وصول خواهد شد.</w:t>
      </w:r>
    </w:p>
    <w:p w:rsidR="00933BA2" w:rsidRPr="001E1E4E" w:rsidRDefault="00933BA2" w:rsidP="00692A4C">
      <w:pPr>
        <w:spacing w:line="300" w:lineRule="auto"/>
        <w:ind w:left="-24" w:right="-284"/>
        <w:jc w:val="both"/>
        <w:rPr>
          <w:rFonts w:cs="B Nazanin"/>
          <w:rtl/>
        </w:rPr>
      </w:pPr>
      <w:r w:rsidRPr="001E1E4E">
        <w:rPr>
          <w:rFonts w:cs="B Nazanin" w:hint="cs"/>
          <w:rtl/>
        </w:rPr>
        <w:t>تبصره 1: در صورت تعلق هرگونه كسور قانوني به مورد اجاره پرداخت آن به عهده طرف قرارداد مي</w:t>
      </w:r>
      <w:r w:rsidR="00692A4C">
        <w:rPr>
          <w:rFonts w:cs="B Nazanin" w:hint="eastAsia"/>
          <w:rtl/>
        </w:rPr>
        <w:t>‏</w:t>
      </w:r>
      <w:r w:rsidRPr="001E1E4E">
        <w:rPr>
          <w:rFonts w:cs="B Nazanin" w:hint="cs"/>
          <w:rtl/>
        </w:rPr>
        <w:t xml:space="preserve">باشد. </w:t>
      </w:r>
    </w:p>
    <w:p w:rsidR="00933BA2" w:rsidRPr="001E1E4E" w:rsidRDefault="00933BA2" w:rsidP="00847A6A">
      <w:pPr>
        <w:spacing w:line="300" w:lineRule="auto"/>
        <w:ind w:left="-24" w:right="-284"/>
        <w:jc w:val="both"/>
        <w:rPr>
          <w:rFonts w:cs="B Nazanin"/>
          <w:b/>
          <w:bCs/>
          <w:u w:val="single"/>
          <w:rtl/>
        </w:rPr>
      </w:pPr>
      <w:r w:rsidRPr="001E1E4E">
        <w:rPr>
          <w:rFonts w:cs="B Nazanin" w:hint="cs"/>
          <w:b/>
          <w:bCs/>
          <w:u w:val="single"/>
          <w:rtl/>
        </w:rPr>
        <w:t>ماده 5- تعهدات قرارداد:</w:t>
      </w:r>
    </w:p>
    <w:p w:rsidR="00933BA2" w:rsidRPr="001E1E4E" w:rsidRDefault="00933BA2" w:rsidP="00692A4C">
      <w:pPr>
        <w:numPr>
          <w:ilvl w:val="0"/>
          <w:numId w:val="3"/>
        </w:numPr>
        <w:spacing w:line="300" w:lineRule="auto"/>
        <w:ind w:left="-24" w:right="-284" w:firstLine="0"/>
        <w:jc w:val="both"/>
        <w:rPr>
          <w:rFonts w:cs="B Nazanin"/>
          <w:rtl/>
        </w:rPr>
      </w:pPr>
      <w:r w:rsidRPr="001E1E4E">
        <w:rPr>
          <w:rFonts w:cs="B Nazanin" w:hint="cs"/>
          <w:rtl/>
        </w:rPr>
        <w:t>تعميرات اساسی با کارفرما و تعميرات جزئی و آن</w:t>
      </w:r>
      <w:r w:rsidR="00692A4C">
        <w:rPr>
          <w:rFonts w:cs="B Nazanin" w:hint="eastAsia"/>
          <w:rtl/>
        </w:rPr>
        <w:t>‏</w:t>
      </w:r>
      <w:r w:rsidRPr="001E1E4E">
        <w:rPr>
          <w:rFonts w:cs="B Nazanin" w:hint="cs"/>
          <w:rtl/>
        </w:rPr>
        <w:t xml:space="preserve"> چه جهت انتفاع بهتر لازم است با طرف قرارداد مي</w:t>
      </w:r>
      <w:r w:rsidR="00692A4C">
        <w:rPr>
          <w:rFonts w:cs="B Nazanin" w:hint="eastAsia"/>
          <w:rtl/>
        </w:rPr>
        <w:t>‏</w:t>
      </w:r>
      <w:r w:rsidRPr="001E1E4E">
        <w:rPr>
          <w:rFonts w:cs="B Nazanin" w:hint="cs"/>
          <w:rtl/>
        </w:rPr>
        <w:t>باشد.</w:t>
      </w:r>
    </w:p>
    <w:p w:rsidR="00933BA2" w:rsidRPr="001E1E4E" w:rsidRDefault="00933BA2" w:rsidP="00692A4C">
      <w:pPr>
        <w:numPr>
          <w:ilvl w:val="0"/>
          <w:numId w:val="3"/>
        </w:numPr>
        <w:spacing w:line="300" w:lineRule="auto"/>
        <w:ind w:left="-24" w:right="-284" w:firstLine="0"/>
        <w:jc w:val="both"/>
        <w:rPr>
          <w:rFonts w:cs="B Nazanin"/>
          <w:rtl/>
        </w:rPr>
      </w:pPr>
      <w:r w:rsidRPr="001E1E4E">
        <w:rPr>
          <w:rFonts w:cs="B Nazanin" w:hint="cs"/>
          <w:rtl/>
        </w:rPr>
        <w:t>ازاله زباله، نظافت و نگهداری از حدود اجاره به عهده طرف قرارداد می</w:t>
      </w:r>
      <w:r w:rsidR="00692A4C">
        <w:rPr>
          <w:rFonts w:cs="B Nazanin" w:hint="eastAsia"/>
          <w:rtl/>
        </w:rPr>
        <w:t>‏</w:t>
      </w:r>
      <w:r w:rsidRPr="001E1E4E">
        <w:rPr>
          <w:rFonts w:cs="B Nazanin" w:hint="cs"/>
          <w:rtl/>
        </w:rPr>
        <w:t>باشد.</w:t>
      </w:r>
    </w:p>
    <w:p w:rsidR="00933BA2" w:rsidRPr="001E1E4E" w:rsidRDefault="00933BA2" w:rsidP="00847A6A">
      <w:pPr>
        <w:numPr>
          <w:ilvl w:val="0"/>
          <w:numId w:val="3"/>
        </w:numPr>
        <w:spacing w:line="300" w:lineRule="auto"/>
        <w:ind w:left="-24" w:right="-284" w:firstLine="0"/>
        <w:jc w:val="both"/>
        <w:rPr>
          <w:rFonts w:cs="B Nazanin"/>
        </w:rPr>
      </w:pPr>
      <w:r w:rsidRPr="001E1E4E">
        <w:rPr>
          <w:rFonts w:cs="B Nazanin" w:hint="cs"/>
          <w:rtl/>
        </w:rPr>
        <w:t>طرف قرارداد بدون اجازه کتبی و قبلی کارفرما تحت هيچ عنوان حق تغيير شغل را نداشته و نخواهد داشت.</w:t>
      </w:r>
    </w:p>
    <w:p w:rsidR="00933BA2" w:rsidRPr="001E1E4E" w:rsidRDefault="00933BA2" w:rsidP="00692A4C">
      <w:pPr>
        <w:numPr>
          <w:ilvl w:val="0"/>
          <w:numId w:val="3"/>
        </w:numPr>
        <w:spacing w:line="300" w:lineRule="auto"/>
        <w:ind w:left="-24" w:right="-284" w:firstLine="0"/>
        <w:jc w:val="both"/>
        <w:rPr>
          <w:rFonts w:cs="B Nazanin"/>
        </w:rPr>
      </w:pPr>
      <w:r w:rsidRPr="001E1E4E">
        <w:rPr>
          <w:rFonts w:cs="B Nazanin" w:hint="cs"/>
          <w:rtl/>
        </w:rPr>
        <w:t>طرف قرارداد متعهد است همان</w:t>
      </w:r>
      <w:r w:rsidR="00692A4C">
        <w:rPr>
          <w:rFonts w:cs="B Nazanin" w:hint="eastAsia"/>
          <w:rtl/>
        </w:rPr>
        <w:t>‏</w:t>
      </w:r>
      <w:r w:rsidRPr="001E1E4E">
        <w:rPr>
          <w:rFonts w:cs="B Nazanin" w:hint="cs"/>
          <w:rtl/>
        </w:rPr>
        <w:t>گونه که مورد اجاره را صحيح و سالم تحويل گرفته صحيح و سالم تحويل کارفرما دهد.</w:t>
      </w:r>
    </w:p>
    <w:p w:rsidR="00933BA2" w:rsidRPr="001E1E4E" w:rsidRDefault="00933BA2" w:rsidP="00692A4C">
      <w:pPr>
        <w:numPr>
          <w:ilvl w:val="0"/>
          <w:numId w:val="3"/>
        </w:numPr>
        <w:spacing w:line="300" w:lineRule="auto"/>
        <w:ind w:left="-24" w:right="-284" w:firstLine="0"/>
        <w:jc w:val="both"/>
        <w:rPr>
          <w:rFonts w:cs="B Nazanin"/>
        </w:rPr>
      </w:pPr>
      <w:r w:rsidRPr="001E1E4E">
        <w:rPr>
          <w:rFonts w:cs="B Nazanin" w:hint="cs"/>
          <w:rtl/>
        </w:rPr>
        <w:t>چنان</w:t>
      </w:r>
      <w:r w:rsidR="00692A4C">
        <w:rPr>
          <w:rFonts w:cs="B Nazanin" w:hint="eastAsia"/>
          <w:rtl/>
        </w:rPr>
        <w:t>‏</w:t>
      </w:r>
      <w:r w:rsidRPr="001E1E4E">
        <w:rPr>
          <w:rFonts w:cs="B Nazanin" w:hint="cs"/>
          <w:rtl/>
        </w:rPr>
        <w:t>چه پس از انقضای مدت انفساخ، مورد اجاره به نحوی از انحاء در تصرف طرف قرارداد بماند کارفرما مستحق به دريافت روزانه 500،000 هزار ريال  به عنوان خسارت به کارفرما پرداخت نمايد.</w:t>
      </w:r>
    </w:p>
    <w:p w:rsidR="00933BA2" w:rsidRPr="001E1E4E" w:rsidRDefault="00933BA2" w:rsidP="00692A4C">
      <w:pPr>
        <w:numPr>
          <w:ilvl w:val="0"/>
          <w:numId w:val="3"/>
        </w:numPr>
        <w:spacing w:line="300" w:lineRule="auto"/>
        <w:ind w:left="-24" w:right="-284" w:firstLine="0"/>
        <w:jc w:val="both"/>
        <w:rPr>
          <w:rFonts w:cs="B Nazanin"/>
        </w:rPr>
      </w:pPr>
      <w:r w:rsidRPr="001E1E4E">
        <w:rPr>
          <w:rFonts w:cs="B Nazanin" w:hint="cs"/>
          <w:rtl/>
        </w:rPr>
        <w:t>چنان</w:t>
      </w:r>
      <w:r w:rsidR="00692A4C">
        <w:rPr>
          <w:rFonts w:cs="B Nazanin" w:hint="eastAsia"/>
          <w:rtl/>
        </w:rPr>
        <w:t>‏</w:t>
      </w:r>
      <w:r w:rsidRPr="001E1E4E">
        <w:rPr>
          <w:rFonts w:cs="B Nazanin" w:hint="cs"/>
          <w:rtl/>
        </w:rPr>
        <w:t>چه طرف قرارداد در پايان مدت بخواهد مورد اجاره را تخليه و تحويل نمايد و کارفرما از تحويل گرفتن استنکاف ورزد طرف قرارداد می</w:t>
      </w:r>
      <w:r w:rsidR="00692A4C">
        <w:rPr>
          <w:rFonts w:cs="B Nazanin" w:hint="eastAsia"/>
          <w:rtl/>
        </w:rPr>
        <w:t>‏</w:t>
      </w:r>
      <w:r w:rsidRPr="001E1E4E">
        <w:rPr>
          <w:rFonts w:cs="B Nazanin" w:hint="cs"/>
          <w:rtl/>
        </w:rPr>
        <w:t>تواند با تحويل کليه مورد اجاره به دادگاه محل و تامين دليل نمايد که با ارسال اظهارنامه رسمی از طرف طرف قرارداد موجب سقوط حق اجرای کارفرما خواهد بود.</w:t>
      </w:r>
    </w:p>
    <w:p w:rsidR="00933BA2" w:rsidRPr="001E1E4E" w:rsidRDefault="00933BA2" w:rsidP="00692A4C">
      <w:pPr>
        <w:numPr>
          <w:ilvl w:val="0"/>
          <w:numId w:val="3"/>
        </w:numPr>
        <w:spacing w:line="300" w:lineRule="auto"/>
        <w:ind w:left="-24" w:right="-284" w:firstLine="0"/>
        <w:jc w:val="both"/>
        <w:rPr>
          <w:rFonts w:cs="B Nazanin"/>
          <w:rtl/>
        </w:rPr>
      </w:pPr>
      <w:r w:rsidRPr="001E1E4E">
        <w:rPr>
          <w:rFonts w:cs="B Nazanin" w:hint="cs"/>
          <w:rtl/>
        </w:rPr>
        <w:t>طرف قرارداد در هنگام تخليه ملزم به ارائه تسويه حسابهاي قانوني مربوط به موضوع قرارداد به کارفرما يا نماينده قانوني ايشان مي</w:t>
      </w:r>
      <w:r w:rsidR="00692A4C">
        <w:rPr>
          <w:rFonts w:cs="B Nazanin" w:hint="eastAsia"/>
          <w:rtl/>
        </w:rPr>
        <w:t>‏</w:t>
      </w:r>
      <w:r w:rsidRPr="001E1E4E">
        <w:rPr>
          <w:rFonts w:cs="B Nazanin" w:hint="cs"/>
          <w:rtl/>
        </w:rPr>
        <w:t>باشد در صورت عدم اقدام طرف قرارداد به ارائه تسويه حسابهاي قانوني، کارفرما از طرف، طرف قرارداد وكالت دارد از محل ضمانت</w:t>
      </w:r>
      <w:r w:rsidR="00692A4C">
        <w:rPr>
          <w:rFonts w:cs="B Nazanin" w:hint="eastAsia"/>
          <w:rtl/>
        </w:rPr>
        <w:t>‏</w:t>
      </w:r>
      <w:r w:rsidRPr="001E1E4E">
        <w:rPr>
          <w:rFonts w:cs="B Nazanin" w:hint="cs"/>
          <w:rtl/>
        </w:rPr>
        <w:t>هاي در اختيارخود در اين خصوص بشرح ماده 4 اقدام نمايد.</w:t>
      </w:r>
    </w:p>
    <w:p w:rsidR="00933BA2" w:rsidRPr="001E1E4E" w:rsidRDefault="00933BA2" w:rsidP="00692A4C">
      <w:pPr>
        <w:numPr>
          <w:ilvl w:val="0"/>
          <w:numId w:val="3"/>
        </w:numPr>
        <w:spacing w:line="300" w:lineRule="auto"/>
        <w:ind w:left="-24" w:right="-284" w:firstLine="0"/>
        <w:jc w:val="both"/>
        <w:rPr>
          <w:rFonts w:cs="B Nazanin"/>
        </w:rPr>
      </w:pPr>
      <w:r w:rsidRPr="001E1E4E">
        <w:rPr>
          <w:rFonts w:cs="B Nazanin" w:hint="cs"/>
          <w:rtl/>
        </w:rPr>
        <w:t>پرداخت بهای تلفن و ساير خدمات مصرفی درمدت استفاده به عهده طرف قرارداد می</w:t>
      </w:r>
      <w:r w:rsidR="00692A4C">
        <w:rPr>
          <w:rFonts w:cs="B Nazanin" w:hint="eastAsia"/>
          <w:rtl/>
        </w:rPr>
        <w:t>‏</w:t>
      </w:r>
      <w:r w:rsidRPr="001E1E4E">
        <w:rPr>
          <w:rFonts w:cs="B Nazanin" w:hint="cs"/>
          <w:rtl/>
        </w:rPr>
        <w:t xml:space="preserve">باشد </w:t>
      </w:r>
    </w:p>
    <w:p w:rsidR="00933BA2" w:rsidRPr="00692A4C" w:rsidRDefault="00933BA2" w:rsidP="00692A4C">
      <w:pPr>
        <w:numPr>
          <w:ilvl w:val="0"/>
          <w:numId w:val="3"/>
        </w:numPr>
        <w:spacing w:line="300" w:lineRule="auto"/>
        <w:ind w:left="-24" w:right="-284" w:firstLine="0"/>
        <w:jc w:val="both"/>
        <w:rPr>
          <w:rFonts w:cs="B Nazanin"/>
        </w:rPr>
      </w:pPr>
      <w:r w:rsidRPr="00692A4C">
        <w:rPr>
          <w:rFonts w:cs="B Nazanin" w:hint="cs"/>
          <w:rtl/>
        </w:rPr>
        <w:lastRenderedPageBreak/>
        <w:t>تعميرات مربوط به تهويه، تعويض لامپ، تعميرات سرويسهاي بهداشتي و نيز زيرساختهاي فيزيكي موجود در صورتيكه ناشي از عملكرد غير صحيح طرف قرارداد و يا كاركنان ايشان نباشد ظرف مدت حداكثر 48 ساعت از تاريخ دريافت درخواست بعهده کارفرما بوده و در صورت عدم اقدام کارفرما در اين زمينه طرف قرارداد مي</w:t>
      </w:r>
      <w:r w:rsidR="00692A4C">
        <w:rPr>
          <w:rFonts w:cs="B Nazanin" w:hint="eastAsia"/>
          <w:rtl/>
        </w:rPr>
        <w:t>‏</w:t>
      </w:r>
      <w:r w:rsidRPr="00692A4C">
        <w:rPr>
          <w:rFonts w:cs="B Nazanin" w:hint="cs"/>
          <w:rtl/>
        </w:rPr>
        <w:t>تواند ضمن انجام موضوع هزينه آنرا به همراه فاكتور مورد قبول کارفرما تحويل ايشان نمايد و کارفرما ملزم به پرداخت آن مي</w:t>
      </w:r>
      <w:r w:rsidR="00692A4C">
        <w:rPr>
          <w:rFonts w:cs="B Nazanin" w:hint="eastAsia"/>
          <w:rtl/>
        </w:rPr>
        <w:t>‏</w:t>
      </w:r>
      <w:r w:rsidRPr="00692A4C">
        <w:rPr>
          <w:rFonts w:cs="B Nazanin" w:hint="cs"/>
          <w:rtl/>
        </w:rPr>
        <w:t>باشد</w:t>
      </w:r>
      <w:r w:rsidR="00692A4C">
        <w:rPr>
          <w:rFonts w:cs="B Nazanin" w:hint="cs"/>
          <w:rtl/>
        </w:rPr>
        <w:t>.</w:t>
      </w:r>
      <w:r w:rsidRPr="00692A4C">
        <w:rPr>
          <w:rFonts w:cs="B Nazanin" w:hint="cs"/>
          <w:rtl/>
        </w:rPr>
        <w:t xml:space="preserve"> </w:t>
      </w:r>
    </w:p>
    <w:p w:rsidR="00933BA2" w:rsidRPr="001E1E4E" w:rsidRDefault="00933BA2" w:rsidP="00B43F7C">
      <w:pPr>
        <w:spacing w:line="300" w:lineRule="auto"/>
        <w:ind w:left="-24" w:right="-284"/>
        <w:jc w:val="both"/>
        <w:rPr>
          <w:rFonts w:cs="B Nazanin"/>
        </w:rPr>
      </w:pPr>
      <w:r w:rsidRPr="001E1E4E">
        <w:rPr>
          <w:rFonts w:cs="B Nazanin" w:hint="cs"/>
          <w:rtl/>
        </w:rPr>
        <w:t>تبصره 2: در صورتي</w:t>
      </w:r>
      <w:r w:rsidR="00B43F7C">
        <w:rPr>
          <w:rFonts w:cs="B Nazanin" w:hint="eastAsia"/>
          <w:rtl/>
        </w:rPr>
        <w:t>‏</w:t>
      </w:r>
      <w:r w:rsidRPr="001E1E4E">
        <w:rPr>
          <w:rFonts w:cs="B Nazanin" w:hint="cs"/>
          <w:rtl/>
        </w:rPr>
        <w:t>كه مواردي جهت انتفاع بيشتر و يا خارج از تعهدات موضوع قرارداد توسط طرف قرارداد درخواست و يا اجرا گردد پرداخت كليه هزينه</w:t>
      </w:r>
      <w:r w:rsidR="00B43F7C">
        <w:rPr>
          <w:rFonts w:cs="B Nazanin" w:hint="eastAsia"/>
          <w:rtl/>
        </w:rPr>
        <w:t>‏</w:t>
      </w:r>
      <w:r w:rsidRPr="001E1E4E">
        <w:rPr>
          <w:rFonts w:cs="B Nazanin" w:hint="cs"/>
          <w:rtl/>
        </w:rPr>
        <w:t>ها و نيز جبران خسارت وارده به عهده طرف قرارداد خواهد بود</w:t>
      </w:r>
      <w:r w:rsidR="00B43F7C">
        <w:rPr>
          <w:rFonts w:cs="B Nazanin" w:hint="cs"/>
          <w:rtl/>
        </w:rPr>
        <w:t>.</w:t>
      </w:r>
    </w:p>
    <w:p w:rsidR="00933BA2" w:rsidRPr="001E1E4E" w:rsidRDefault="00933BA2" w:rsidP="00B43F7C">
      <w:pPr>
        <w:numPr>
          <w:ilvl w:val="0"/>
          <w:numId w:val="3"/>
        </w:numPr>
        <w:spacing w:line="300" w:lineRule="auto"/>
        <w:ind w:left="-24" w:right="-284" w:firstLine="0"/>
        <w:jc w:val="both"/>
        <w:rPr>
          <w:rFonts w:cs="B Nazanin"/>
        </w:rPr>
      </w:pPr>
      <w:r w:rsidRPr="001E1E4E">
        <w:rPr>
          <w:rFonts w:cs="B Nazanin" w:hint="cs"/>
          <w:rtl/>
        </w:rPr>
        <w:t>به موجب اين قرارداد کارفرما اقرار نمود هيچ</w:t>
      </w:r>
      <w:r w:rsidR="00B43F7C">
        <w:rPr>
          <w:rFonts w:cs="B Nazanin" w:hint="eastAsia"/>
          <w:rtl/>
        </w:rPr>
        <w:t>‏</w:t>
      </w:r>
      <w:r w:rsidRPr="001E1E4E">
        <w:rPr>
          <w:rFonts w:cs="B Nazanin" w:hint="cs"/>
          <w:rtl/>
        </w:rPr>
        <w:t>گونه وجهي تحت عناوين سرقفلي، حق كسب و پيشه، حق كسب و كار و .... از طرف قرارداد دريافت ننموده است و در انتهاي قرارداد طرف قرارداد هيچ</w:t>
      </w:r>
      <w:r w:rsidR="00B43F7C">
        <w:rPr>
          <w:rFonts w:cs="B Nazanin" w:hint="eastAsia"/>
          <w:rtl/>
        </w:rPr>
        <w:t>‏</w:t>
      </w:r>
      <w:r w:rsidRPr="001E1E4E">
        <w:rPr>
          <w:rFonts w:cs="B Nazanin" w:hint="cs"/>
          <w:rtl/>
        </w:rPr>
        <w:t>گونه حقي مبني بر دريافت منافع ناشي از فروش و واگذاري عناوين مطرح شده در اين بند را نمي</w:t>
      </w:r>
      <w:r w:rsidR="00B43F7C">
        <w:rPr>
          <w:rFonts w:cs="B Nazanin" w:hint="eastAsia"/>
          <w:rtl/>
        </w:rPr>
        <w:t>‏</w:t>
      </w:r>
      <w:r w:rsidRPr="001E1E4E">
        <w:rPr>
          <w:rFonts w:cs="B Nazanin" w:hint="cs"/>
          <w:rtl/>
        </w:rPr>
        <w:t xml:space="preserve">باشد. </w:t>
      </w:r>
    </w:p>
    <w:p w:rsidR="00933BA2" w:rsidRPr="001E1E4E" w:rsidRDefault="00933BA2" w:rsidP="00B43F7C">
      <w:pPr>
        <w:spacing w:line="300" w:lineRule="auto"/>
        <w:ind w:left="-24" w:right="-284"/>
        <w:jc w:val="both"/>
        <w:rPr>
          <w:rFonts w:cs="B Nazanin"/>
          <w:rtl/>
        </w:rPr>
      </w:pPr>
      <w:r w:rsidRPr="001E1E4E">
        <w:rPr>
          <w:rFonts w:cs="B Nazanin" w:hint="cs"/>
          <w:rtl/>
        </w:rPr>
        <w:t>تبصره 3: هرگونه اقدامي از طرف طرف قرارداد خارج از توافقات مطرح شده دراين قرارداد هيچ</w:t>
      </w:r>
      <w:r w:rsidR="00B43F7C">
        <w:rPr>
          <w:rFonts w:cs="B Nazanin" w:hint="eastAsia"/>
          <w:rtl/>
        </w:rPr>
        <w:t>‏</w:t>
      </w:r>
      <w:r w:rsidRPr="001E1E4E">
        <w:rPr>
          <w:rFonts w:cs="B Nazanin" w:hint="cs"/>
          <w:rtl/>
        </w:rPr>
        <w:t>گونه مسئوليت و پاسخ</w:t>
      </w:r>
      <w:r w:rsidR="00B43F7C">
        <w:rPr>
          <w:rFonts w:cs="B Nazanin" w:hint="eastAsia"/>
          <w:rtl/>
        </w:rPr>
        <w:t>‏</w:t>
      </w:r>
      <w:r w:rsidRPr="001E1E4E">
        <w:rPr>
          <w:rFonts w:cs="B Nazanin" w:hint="cs"/>
          <w:rtl/>
        </w:rPr>
        <w:t>گويي براي کارفرما به اشخاص حقيقي و حقوقي ايجاد نخواهد نمود و مسئوليت جبران خسارت</w:t>
      </w:r>
      <w:r w:rsidR="00B43F7C">
        <w:rPr>
          <w:rFonts w:cs="B Nazanin" w:hint="eastAsia"/>
          <w:rtl/>
        </w:rPr>
        <w:t>‏</w:t>
      </w:r>
      <w:r w:rsidRPr="001E1E4E">
        <w:rPr>
          <w:rFonts w:cs="B Nazanin" w:hint="cs"/>
          <w:rtl/>
        </w:rPr>
        <w:t>هاي وارده به عهده طرف قرارداد مي</w:t>
      </w:r>
      <w:r w:rsidR="00B43F7C">
        <w:rPr>
          <w:rFonts w:cs="B Nazanin" w:hint="eastAsia"/>
          <w:rtl/>
        </w:rPr>
        <w:t>‏</w:t>
      </w:r>
      <w:r w:rsidRPr="001E1E4E">
        <w:rPr>
          <w:rFonts w:cs="B Nazanin" w:hint="cs"/>
          <w:rtl/>
        </w:rPr>
        <w:t>باشد.</w:t>
      </w:r>
    </w:p>
    <w:p w:rsidR="00933BA2" w:rsidRPr="001E1E4E" w:rsidRDefault="00933BA2" w:rsidP="00B43F7C">
      <w:pPr>
        <w:numPr>
          <w:ilvl w:val="0"/>
          <w:numId w:val="3"/>
        </w:numPr>
        <w:spacing w:line="300" w:lineRule="auto"/>
        <w:ind w:left="-24" w:right="-284" w:firstLine="0"/>
        <w:jc w:val="both"/>
        <w:rPr>
          <w:rFonts w:cs="B Nazanin"/>
        </w:rPr>
      </w:pPr>
      <w:r w:rsidRPr="001E1E4E">
        <w:rPr>
          <w:rFonts w:cs="B Nazanin" w:hint="cs"/>
          <w:rtl/>
        </w:rPr>
        <w:t>با توجه به حوزه عمل فعاليت کارفرما رعايت كليه دستورالعمل</w:t>
      </w:r>
      <w:r w:rsidR="00B43F7C">
        <w:rPr>
          <w:rFonts w:cs="B Nazanin" w:hint="eastAsia"/>
          <w:rtl/>
        </w:rPr>
        <w:t>‏</w:t>
      </w:r>
      <w:r w:rsidRPr="001E1E4E">
        <w:rPr>
          <w:rFonts w:cs="B Nazanin" w:hint="cs"/>
          <w:rtl/>
        </w:rPr>
        <w:t>ها و بخشنامه</w:t>
      </w:r>
      <w:r w:rsidR="00B43F7C">
        <w:rPr>
          <w:rFonts w:cs="B Nazanin" w:hint="eastAsia"/>
          <w:rtl/>
        </w:rPr>
        <w:t>‏</w:t>
      </w:r>
      <w:r w:rsidRPr="001E1E4E">
        <w:rPr>
          <w:rFonts w:cs="B Nazanin" w:hint="cs"/>
          <w:rtl/>
        </w:rPr>
        <w:t>هاي صادره از سوي کارفرما در خصوص رعايت مقررات داخلي، چگونگي ورود و خروج پرسنل و ارباب رجوع</w:t>
      </w:r>
      <w:r w:rsidR="00B43F7C">
        <w:rPr>
          <w:rFonts w:cs="B Nazanin" w:hint="eastAsia"/>
          <w:rtl/>
        </w:rPr>
        <w:t>‏</w:t>
      </w:r>
      <w:r w:rsidRPr="001E1E4E">
        <w:rPr>
          <w:rFonts w:cs="B Nazanin" w:hint="cs"/>
          <w:rtl/>
        </w:rPr>
        <w:t>هاي مربوطه به عهده طرف قرارداد مي</w:t>
      </w:r>
      <w:r w:rsidR="00B43F7C">
        <w:rPr>
          <w:rFonts w:cs="B Nazanin" w:hint="eastAsia"/>
          <w:rtl/>
        </w:rPr>
        <w:t>‏</w:t>
      </w:r>
      <w:r w:rsidRPr="001E1E4E">
        <w:rPr>
          <w:rFonts w:cs="B Nazanin" w:hint="cs"/>
          <w:rtl/>
        </w:rPr>
        <w:t>باشد.</w:t>
      </w:r>
    </w:p>
    <w:p w:rsidR="00933BA2" w:rsidRPr="001E1E4E" w:rsidRDefault="00933BA2" w:rsidP="00B43F7C">
      <w:pPr>
        <w:numPr>
          <w:ilvl w:val="0"/>
          <w:numId w:val="3"/>
        </w:numPr>
        <w:spacing w:line="300" w:lineRule="auto"/>
        <w:ind w:left="-24" w:right="-284" w:firstLine="0"/>
        <w:jc w:val="both"/>
        <w:rPr>
          <w:rFonts w:cs="B Nazanin"/>
          <w:rtl/>
        </w:rPr>
      </w:pPr>
      <w:r w:rsidRPr="001E1E4E">
        <w:rPr>
          <w:rFonts w:cs="B Nazanin" w:hint="cs"/>
          <w:rtl/>
        </w:rPr>
        <w:t>استفاده از ساير فضاهاي موجود در محوطه کارفرما در صورت هماهنگي با نماينده کارفرما و نيز رعايت قوانين و مقررات و حفظ شئونات داخلي مجموعه بلامانع مي</w:t>
      </w:r>
      <w:r w:rsidR="00B43F7C">
        <w:rPr>
          <w:rFonts w:cs="B Nazanin" w:hint="eastAsia"/>
          <w:rtl/>
        </w:rPr>
        <w:t>‏</w:t>
      </w:r>
      <w:r w:rsidRPr="001E1E4E">
        <w:rPr>
          <w:rFonts w:cs="B Nazanin" w:hint="cs"/>
          <w:rtl/>
        </w:rPr>
        <w:t>باشد ليكن مراقبت از كودكان و نيز مسئوليت</w:t>
      </w:r>
      <w:r w:rsidR="00B43F7C">
        <w:rPr>
          <w:rFonts w:cs="B Nazanin" w:hint="eastAsia"/>
          <w:rtl/>
        </w:rPr>
        <w:t>‏</w:t>
      </w:r>
      <w:r w:rsidRPr="001E1E4E">
        <w:rPr>
          <w:rFonts w:cs="B Nazanin" w:hint="cs"/>
          <w:rtl/>
        </w:rPr>
        <w:t>هاي ناشي از آن بعهده طرف قرارداد مي</w:t>
      </w:r>
      <w:r w:rsidR="00B43F7C">
        <w:rPr>
          <w:rFonts w:cs="B Nazanin" w:hint="eastAsia"/>
          <w:rtl/>
        </w:rPr>
        <w:t>‏</w:t>
      </w:r>
      <w:r w:rsidRPr="001E1E4E">
        <w:rPr>
          <w:rFonts w:cs="B Nazanin" w:hint="cs"/>
          <w:rtl/>
        </w:rPr>
        <w:t>باشد</w:t>
      </w:r>
      <w:r w:rsidR="00B43F7C">
        <w:rPr>
          <w:rFonts w:cs="B Nazanin" w:hint="cs"/>
          <w:rtl/>
        </w:rPr>
        <w:t>.</w:t>
      </w:r>
    </w:p>
    <w:p w:rsidR="00933BA2" w:rsidRPr="001E1E4E" w:rsidRDefault="00933BA2" w:rsidP="00B43F7C">
      <w:pPr>
        <w:numPr>
          <w:ilvl w:val="0"/>
          <w:numId w:val="3"/>
        </w:numPr>
        <w:spacing w:line="300" w:lineRule="auto"/>
        <w:ind w:left="-24" w:right="-284" w:firstLine="0"/>
        <w:jc w:val="both"/>
        <w:rPr>
          <w:rFonts w:cs="B Nazanin"/>
        </w:rPr>
      </w:pPr>
      <w:r w:rsidRPr="001E1E4E">
        <w:rPr>
          <w:rFonts w:cs="B Nazanin" w:hint="cs"/>
          <w:rtl/>
        </w:rPr>
        <w:t>با توجه به اختصاص مورد اجاره به فضاي پيش دبستاني و مهدكودك طرف قرارداد ملزم به ارائه مستندات قانوني و مجوزهاي مربوطه به کارفرما و يا نماينده ايشان مي</w:t>
      </w:r>
      <w:r w:rsidR="00B43F7C">
        <w:rPr>
          <w:rFonts w:cs="B Nazanin" w:hint="eastAsia"/>
          <w:rtl/>
        </w:rPr>
        <w:t>‏</w:t>
      </w:r>
      <w:r w:rsidRPr="001E1E4E">
        <w:rPr>
          <w:rFonts w:cs="B Nazanin" w:hint="cs"/>
          <w:rtl/>
        </w:rPr>
        <w:t>باشد در ضمن كليه مسئوليت</w:t>
      </w:r>
      <w:r w:rsidR="00B43F7C">
        <w:rPr>
          <w:rFonts w:cs="B Nazanin" w:hint="eastAsia"/>
          <w:rtl/>
        </w:rPr>
        <w:t>‏</w:t>
      </w:r>
      <w:r w:rsidRPr="001E1E4E">
        <w:rPr>
          <w:rFonts w:cs="B Nazanin" w:hint="cs"/>
          <w:rtl/>
        </w:rPr>
        <w:t>هاي ناشي از اجراي موضوع قرارداد و جواب</w:t>
      </w:r>
      <w:r w:rsidR="00B43F7C">
        <w:rPr>
          <w:rFonts w:cs="B Nazanin" w:hint="eastAsia"/>
          <w:rtl/>
        </w:rPr>
        <w:t>‏</w:t>
      </w:r>
      <w:r w:rsidRPr="001E1E4E">
        <w:rPr>
          <w:rFonts w:cs="B Nazanin" w:hint="cs"/>
          <w:rtl/>
        </w:rPr>
        <w:t>گويي به مراجع قانوني و قضايي در اين زمينه به عهده طرف قرارداد مي</w:t>
      </w:r>
      <w:r w:rsidR="00B43F7C">
        <w:rPr>
          <w:rFonts w:cs="B Nazanin" w:hint="eastAsia"/>
          <w:rtl/>
        </w:rPr>
        <w:t>‏</w:t>
      </w:r>
      <w:r w:rsidRPr="001E1E4E">
        <w:rPr>
          <w:rFonts w:cs="B Nazanin" w:hint="cs"/>
          <w:rtl/>
        </w:rPr>
        <w:t>باشد و طرف قرارداد به موجب امضاي اين قرارداد كليه مسئوليت</w:t>
      </w:r>
      <w:r w:rsidR="00B43F7C">
        <w:rPr>
          <w:rFonts w:cs="B Nazanin" w:hint="eastAsia"/>
          <w:rtl/>
        </w:rPr>
        <w:t>‏</w:t>
      </w:r>
      <w:r w:rsidRPr="001E1E4E">
        <w:rPr>
          <w:rFonts w:cs="B Nazanin" w:hint="cs"/>
          <w:rtl/>
        </w:rPr>
        <w:t>هاي ناشي از آن را به عهده گرفته و کارفرما را از پاسخ</w:t>
      </w:r>
      <w:r w:rsidR="00B43F7C">
        <w:rPr>
          <w:rFonts w:cs="B Nazanin" w:hint="cs"/>
          <w:rtl/>
        </w:rPr>
        <w:t xml:space="preserve"> </w:t>
      </w:r>
      <w:r w:rsidRPr="001E1E4E">
        <w:rPr>
          <w:rFonts w:cs="B Nazanin" w:hint="cs"/>
          <w:rtl/>
        </w:rPr>
        <w:t>گويي به تمام مسائل و مشكلات پيش آمده در كليه مراجع مبري دانسته است.</w:t>
      </w:r>
    </w:p>
    <w:p w:rsidR="00933BA2" w:rsidRPr="001E1E4E" w:rsidRDefault="00933BA2" w:rsidP="00B43F7C">
      <w:pPr>
        <w:numPr>
          <w:ilvl w:val="0"/>
          <w:numId w:val="3"/>
        </w:numPr>
        <w:spacing w:line="300" w:lineRule="auto"/>
        <w:ind w:left="-24" w:right="-284" w:firstLine="0"/>
        <w:jc w:val="both"/>
        <w:rPr>
          <w:rFonts w:cs="B Nazanin"/>
        </w:rPr>
      </w:pPr>
      <w:r w:rsidRPr="001E1E4E">
        <w:rPr>
          <w:rFonts w:cs="B Nazanin" w:hint="cs"/>
          <w:rtl/>
        </w:rPr>
        <w:t>با توجه به بيمه شدن ساختمان در خصوص زلزله، آتش</w:t>
      </w:r>
      <w:r w:rsidR="00B43F7C">
        <w:rPr>
          <w:rFonts w:cs="B Nazanin" w:hint="eastAsia"/>
          <w:rtl/>
        </w:rPr>
        <w:t>‏</w:t>
      </w:r>
      <w:r w:rsidRPr="001E1E4E">
        <w:rPr>
          <w:rFonts w:cs="B Nazanin" w:hint="cs"/>
          <w:rtl/>
        </w:rPr>
        <w:t>سوزي مسئوليت بيمه نمودن ساير موارد كه مورد نياز مورد اجاره و يا نفرات مستقر در آن باشد به عهده طرف قرارداد مي</w:t>
      </w:r>
      <w:r w:rsidR="00B43F7C">
        <w:rPr>
          <w:rFonts w:cs="B Nazanin" w:hint="eastAsia"/>
          <w:rtl/>
        </w:rPr>
        <w:t>‏</w:t>
      </w:r>
      <w:r w:rsidRPr="001E1E4E">
        <w:rPr>
          <w:rFonts w:cs="B Nazanin" w:hint="cs"/>
          <w:rtl/>
        </w:rPr>
        <w:t>باشد.</w:t>
      </w:r>
    </w:p>
    <w:p w:rsidR="00933BA2" w:rsidRPr="001E1E4E" w:rsidRDefault="00933BA2" w:rsidP="00B43F7C">
      <w:pPr>
        <w:numPr>
          <w:ilvl w:val="0"/>
          <w:numId w:val="3"/>
        </w:numPr>
        <w:spacing w:line="300" w:lineRule="auto"/>
        <w:ind w:left="-24" w:right="-284" w:firstLine="0"/>
        <w:jc w:val="both"/>
        <w:rPr>
          <w:rFonts w:cs="B Nazanin"/>
        </w:rPr>
      </w:pPr>
      <w:r w:rsidRPr="001E1E4E">
        <w:rPr>
          <w:rFonts w:cs="B Nazanin" w:hint="cs"/>
          <w:rtl/>
        </w:rPr>
        <w:t>مسئوليت جواب</w:t>
      </w:r>
      <w:r w:rsidR="00B43F7C">
        <w:rPr>
          <w:rFonts w:cs="B Nazanin" w:hint="eastAsia"/>
          <w:rtl/>
        </w:rPr>
        <w:t>‏</w:t>
      </w:r>
      <w:r w:rsidRPr="001E1E4E">
        <w:rPr>
          <w:rFonts w:cs="B Nazanin" w:hint="cs"/>
          <w:rtl/>
        </w:rPr>
        <w:t>گويي به نيازهاي پرسنلي و نيز مطالبات ايشان اعم از رسمي و يا غير رسمي به عهده طرف قرارداد و يا نماينده ايشان مي</w:t>
      </w:r>
      <w:r w:rsidR="00B43F7C">
        <w:rPr>
          <w:rFonts w:cs="B Nazanin" w:hint="eastAsia"/>
          <w:rtl/>
        </w:rPr>
        <w:t>‏</w:t>
      </w:r>
      <w:r w:rsidRPr="001E1E4E">
        <w:rPr>
          <w:rFonts w:cs="B Nazanin" w:hint="cs"/>
          <w:rtl/>
        </w:rPr>
        <w:t>باشد.</w:t>
      </w:r>
    </w:p>
    <w:p w:rsidR="00933BA2" w:rsidRPr="001E1E4E" w:rsidRDefault="00933BA2" w:rsidP="00B43F7C">
      <w:pPr>
        <w:numPr>
          <w:ilvl w:val="0"/>
          <w:numId w:val="3"/>
        </w:numPr>
        <w:spacing w:line="300" w:lineRule="auto"/>
        <w:ind w:left="-24" w:right="-284" w:firstLine="0"/>
        <w:jc w:val="both"/>
        <w:rPr>
          <w:rFonts w:cs="B Nazanin"/>
        </w:rPr>
      </w:pPr>
      <w:r w:rsidRPr="001E1E4E">
        <w:rPr>
          <w:rFonts w:cs="B Nazanin" w:hint="cs"/>
          <w:rtl/>
        </w:rPr>
        <w:t>مسئوليت جواب</w:t>
      </w:r>
      <w:r w:rsidR="00B43F7C">
        <w:rPr>
          <w:rFonts w:cs="B Nazanin" w:hint="eastAsia"/>
          <w:rtl/>
        </w:rPr>
        <w:t>‏</w:t>
      </w:r>
      <w:r w:rsidRPr="001E1E4E">
        <w:rPr>
          <w:rFonts w:cs="B Nazanin" w:hint="cs"/>
          <w:rtl/>
        </w:rPr>
        <w:t>گويي به ارباب رجوع</w:t>
      </w:r>
      <w:r w:rsidR="00B43F7C">
        <w:rPr>
          <w:rFonts w:cs="B Nazanin" w:hint="eastAsia"/>
          <w:rtl/>
        </w:rPr>
        <w:t>‏</w:t>
      </w:r>
      <w:r w:rsidRPr="001E1E4E">
        <w:rPr>
          <w:rFonts w:cs="B Nazanin" w:hint="cs"/>
          <w:rtl/>
        </w:rPr>
        <w:t>هاي پيش دبستاني و مهدكودك در خصوص كيفيت خدمات ارائه شده، هزينه</w:t>
      </w:r>
      <w:r w:rsidR="00B43F7C">
        <w:rPr>
          <w:rFonts w:cs="B Nazanin" w:hint="eastAsia"/>
          <w:rtl/>
        </w:rPr>
        <w:t>‏</w:t>
      </w:r>
      <w:r w:rsidRPr="001E1E4E">
        <w:rPr>
          <w:rFonts w:cs="B Nazanin" w:hint="cs"/>
          <w:rtl/>
        </w:rPr>
        <w:t>هاي ثبت نام، ارائه مجوزهاي قانوني و مواردي از اين قبيل به عهده طرف قرارداد مي</w:t>
      </w:r>
      <w:r w:rsidR="00B43F7C">
        <w:rPr>
          <w:rFonts w:cs="B Nazanin" w:hint="eastAsia"/>
          <w:rtl/>
        </w:rPr>
        <w:t>‏</w:t>
      </w:r>
      <w:r w:rsidRPr="001E1E4E">
        <w:rPr>
          <w:rFonts w:cs="B Nazanin" w:hint="cs"/>
          <w:rtl/>
        </w:rPr>
        <w:t>باشد.</w:t>
      </w:r>
    </w:p>
    <w:p w:rsidR="00933BA2" w:rsidRPr="001E1E4E" w:rsidRDefault="00933BA2" w:rsidP="00D3482C">
      <w:pPr>
        <w:numPr>
          <w:ilvl w:val="0"/>
          <w:numId w:val="3"/>
        </w:numPr>
        <w:spacing w:line="300" w:lineRule="auto"/>
        <w:ind w:left="-24" w:right="-284" w:firstLine="0"/>
        <w:jc w:val="both"/>
        <w:rPr>
          <w:rFonts w:cs="B Nazanin"/>
        </w:rPr>
      </w:pPr>
      <w:r w:rsidRPr="001E1E4E">
        <w:rPr>
          <w:rFonts w:cs="B Nazanin" w:hint="cs"/>
          <w:rtl/>
        </w:rPr>
        <w:t>با توجه به تحويل تعدادي از وسايل و تجهيزات از طرف کارفرما بابت راه</w:t>
      </w:r>
      <w:r w:rsidR="00D3482C">
        <w:rPr>
          <w:rFonts w:cs="B Nazanin" w:hint="eastAsia"/>
          <w:rtl/>
        </w:rPr>
        <w:t>‏</w:t>
      </w:r>
      <w:r w:rsidRPr="001E1E4E">
        <w:rPr>
          <w:rFonts w:cs="B Nazanin" w:hint="cs"/>
          <w:rtl/>
        </w:rPr>
        <w:t>اندازي موضوع قرارداد طرف قرارداد ضمن مراقبت از وسايل تحويلي در صورت اضافه نمودن ساير وسايل و تجهيزات ليست مربوطه را طي نامه به کارفرما و يا نماينده ايشان اعلام خواهد نمود بديهي است ليست مذكور در زمان تسويه حساب و تخليه فضا ملاك عمل طرفين خواهد بود.</w:t>
      </w:r>
    </w:p>
    <w:p w:rsidR="00933BA2" w:rsidRPr="001E1E4E" w:rsidRDefault="00933BA2" w:rsidP="00D3482C">
      <w:pPr>
        <w:numPr>
          <w:ilvl w:val="0"/>
          <w:numId w:val="3"/>
        </w:numPr>
        <w:spacing w:line="300" w:lineRule="auto"/>
        <w:ind w:left="-24" w:right="-284" w:firstLine="0"/>
        <w:jc w:val="both"/>
        <w:rPr>
          <w:rFonts w:cs="B Nazanin"/>
        </w:rPr>
      </w:pPr>
      <w:r w:rsidRPr="001E1E4E">
        <w:rPr>
          <w:rFonts w:cs="B Nazanin" w:hint="cs"/>
          <w:rtl/>
        </w:rPr>
        <w:t>طرف قرارداد متعهد مي</w:t>
      </w:r>
      <w:r w:rsidR="00D3482C">
        <w:rPr>
          <w:rFonts w:cs="B Nazanin" w:hint="eastAsia"/>
          <w:rtl/>
        </w:rPr>
        <w:t>‏</w:t>
      </w:r>
      <w:r w:rsidRPr="001E1E4E">
        <w:rPr>
          <w:rFonts w:cs="B Nazanin" w:hint="cs"/>
          <w:rtl/>
        </w:rPr>
        <w:t>گردد زمينه بازديد نماينده کارفرما را به همراه نماينده خود در طول مدت قرارداد را فراهم نمايد</w:t>
      </w:r>
      <w:r w:rsidR="00D3482C">
        <w:rPr>
          <w:rFonts w:cs="B Nazanin" w:hint="cs"/>
          <w:rtl/>
        </w:rPr>
        <w:t>.</w:t>
      </w:r>
    </w:p>
    <w:p w:rsidR="00933BA2" w:rsidRPr="001E1E4E" w:rsidRDefault="00933BA2" w:rsidP="00D3482C">
      <w:pPr>
        <w:numPr>
          <w:ilvl w:val="0"/>
          <w:numId w:val="3"/>
        </w:numPr>
        <w:spacing w:line="300" w:lineRule="auto"/>
        <w:ind w:left="-24" w:right="-284" w:firstLine="0"/>
        <w:jc w:val="both"/>
        <w:rPr>
          <w:rFonts w:cs="B Nazanin"/>
        </w:rPr>
      </w:pPr>
      <w:r w:rsidRPr="001E1E4E">
        <w:rPr>
          <w:rFonts w:cs="B Nazanin" w:hint="cs"/>
          <w:rtl/>
        </w:rPr>
        <w:t>در صورت درخواست بازديد از سوي مراجع نظارتي هماهنگي لازم از طرف طرف قرارداد با حراست کارفرما صورت گرفته در غير اين</w:t>
      </w:r>
      <w:r w:rsidR="00D3482C">
        <w:rPr>
          <w:rFonts w:cs="B Nazanin" w:hint="eastAsia"/>
          <w:rtl/>
        </w:rPr>
        <w:t>‏</w:t>
      </w:r>
      <w:r w:rsidRPr="001E1E4E">
        <w:rPr>
          <w:rFonts w:cs="B Nazanin" w:hint="cs"/>
          <w:rtl/>
        </w:rPr>
        <w:t>صورت از تردد نفرات جلوگيري شده و مسئوليت آن به عهده طرف قرارداد مي</w:t>
      </w:r>
      <w:r w:rsidR="00D3482C">
        <w:rPr>
          <w:rFonts w:cs="B Nazanin" w:hint="eastAsia"/>
          <w:rtl/>
        </w:rPr>
        <w:t>‏</w:t>
      </w:r>
      <w:r w:rsidRPr="001E1E4E">
        <w:rPr>
          <w:rFonts w:cs="B Nazanin" w:hint="cs"/>
          <w:rtl/>
        </w:rPr>
        <w:t>باشد.</w:t>
      </w:r>
    </w:p>
    <w:p w:rsidR="00933BA2" w:rsidRPr="001E1E4E" w:rsidRDefault="00933BA2" w:rsidP="00D3482C">
      <w:pPr>
        <w:numPr>
          <w:ilvl w:val="0"/>
          <w:numId w:val="3"/>
        </w:numPr>
        <w:spacing w:line="300" w:lineRule="auto"/>
        <w:ind w:left="-24" w:right="-284" w:firstLine="0"/>
        <w:jc w:val="both"/>
        <w:rPr>
          <w:rFonts w:cs="B Nazanin"/>
        </w:rPr>
      </w:pPr>
      <w:r w:rsidRPr="001E1E4E">
        <w:rPr>
          <w:rFonts w:cs="B Nazanin" w:hint="cs"/>
          <w:rtl/>
          <w:lang w:bidi="fa-IR"/>
        </w:rPr>
        <w:t>طرف قرارداد متعهد ميگردد هرگونه تغيير در دكراسيون داخلي را با هماهنگي کارفرما انجام داده و در صورت ايجاد تغييرات بدون اخذ نظر کارفرما متعهد به برگرداندن فضا به شكل قبل و نيز جبران خسارت وارده مي</w:t>
      </w:r>
      <w:r w:rsidR="00D3482C">
        <w:rPr>
          <w:rFonts w:cs="B Nazanin" w:hint="eastAsia"/>
          <w:rtl/>
          <w:lang w:bidi="fa-IR"/>
        </w:rPr>
        <w:t>‏</w:t>
      </w:r>
      <w:r w:rsidRPr="001E1E4E">
        <w:rPr>
          <w:rFonts w:cs="B Nazanin" w:hint="cs"/>
          <w:rtl/>
          <w:lang w:bidi="fa-IR"/>
        </w:rPr>
        <w:t>باشد.</w:t>
      </w:r>
    </w:p>
    <w:p w:rsidR="00933BA2" w:rsidRPr="001E1E4E" w:rsidRDefault="00933BA2" w:rsidP="00416E52">
      <w:pPr>
        <w:numPr>
          <w:ilvl w:val="0"/>
          <w:numId w:val="3"/>
        </w:numPr>
        <w:spacing w:line="300" w:lineRule="auto"/>
        <w:ind w:left="-24" w:right="-284" w:firstLine="0"/>
        <w:jc w:val="both"/>
        <w:rPr>
          <w:rFonts w:cs="B Nazanin"/>
        </w:rPr>
      </w:pPr>
      <w:r w:rsidRPr="001E1E4E">
        <w:rPr>
          <w:rFonts w:cs="B Nazanin" w:hint="cs"/>
          <w:rtl/>
          <w:lang w:bidi="fa-IR"/>
        </w:rPr>
        <w:lastRenderedPageBreak/>
        <w:t>طرف قرارداد متعهد مي</w:t>
      </w:r>
      <w:r w:rsidR="00D3482C">
        <w:rPr>
          <w:rFonts w:cs="B Nazanin" w:hint="eastAsia"/>
          <w:rtl/>
          <w:lang w:bidi="fa-IR"/>
        </w:rPr>
        <w:t>‏</w:t>
      </w:r>
      <w:r w:rsidRPr="001E1E4E">
        <w:rPr>
          <w:rFonts w:cs="B Nazanin" w:hint="cs"/>
          <w:rtl/>
          <w:lang w:bidi="fa-IR"/>
        </w:rPr>
        <w:t>گردد از نام و عنوان پارك بدون اخذ مجوز از کارفرما اقدام ننموده و در صورت عدم هماهنگي مسئوليت پاسخ</w:t>
      </w:r>
      <w:r w:rsidR="00416E52">
        <w:rPr>
          <w:rFonts w:cs="B Nazanin" w:hint="eastAsia"/>
          <w:rtl/>
          <w:lang w:bidi="fa-IR"/>
        </w:rPr>
        <w:t>‏</w:t>
      </w:r>
      <w:r w:rsidRPr="001E1E4E">
        <w:rPr>
          <w:rFonts w:cs="B Nazanin" w:hint="cs"/>
          <w:rtl/>
          <w:lang w:bidi="fa-IR"/>
        </w:rPr>
        <w:t>گويي به کارفرما و مسئولين ذيربط به عهده طرف قرارداد مي</w:t>
      </w:r>
      <w:r w:rsidR="00416E52">
        <w:rPr>
          <w:rFonts w:cs="B Nazanin" w:hint="eastAsia"/>
          <w:rtl/>
          <w:lang w:bidi="fa-IR"/>
        </w:rPr>
        <w:t>‏</w:t>
      </w:r>
      <w:r w:rsidRPr="001E1E4E">
        <w:rPr>
          <w:rFonts w:cs="B Nazanin" w:hint="cs"/>
          <w:rtl/>
          <w:lang w:bidi="fa-IR"/>
        </w:rPr>
        <w:t>باشد.</w:t>
      </w:r>
    </w:p>
    <w:p w:rsidR="00933BA2" w:rsidRPr="001E1E4E" w:rsidRDefault="00933BA2" w:rsidP="00416E52">
      <w:pPr>
        <w:numPr>
          <w:ilvl w:val="0"/>
          <w:numId w:val="3"/>
        </w:numPr>
        <w:spacing w:line="300" w:lineRule="auto"/>
        <w:ind w:left="-24" w:right="-284" w:firstLine="0"/>
        <w:jc w:val="both"/>
        <w:rPr>
          <w:rFonts w:cs="B Nazanin"/>
        </w:rPr>
      </w:pPr>
      <w:r w:rsidRPr="001E1E4E">
        <w:rPr>
          <w:rFonts w:ascii="Arial" w:hAnsi="Arial" w:cs="B Nazanin" w:hint="cs"/>
          <w:rtl/>
        </w:rPr>
        <w:t>- طرف قرارداد متعهد به شرکت در برنامه ارزیابی پارک می</w:t>
      </w:r>
      <w:r w:rsidR="00416E52">
        <w:rPr>
          <w:rFonts w:ascii="Arial" w:hAnsi="Arial" w:cs="B Nazanin" w:hint="eastAsia"/>
          <w:rtl/>
        </w:rPr>
        <w:t>‏</w:t>
      </w:r>
      <w:r w:rsidRPr="001E1E4E">
        <w:rPr>
          <w:rFonts w:ascii="Arial" w:hAnsi="Arial" w:cs="B Nazanin" w:hint="cs"/>
          <w:rtl/>
        </w:rPr>
        <w:t>باشد و در این خصوص همکاری می</w:t>
      </w:r>
      <w:r w:rsidR="00416E52">
        <w:rPr>
          <w:rFonts w:ascii="Arial" w:hAnsi="Arial" w:cs="B Nazanin" w:hint="eastAsia"/>
          <w:rtl/>
        </w:rPr>
        <w:t>‏</w:t>
      </w:r>
      <w:r w:rsidRPr="001E1E4E">
        <w:rPr>
          <w:rFonts w:ascii="Arial" w:hAnsi="Arial" w:cs="B Nazanin" w:hint="cs"/>
          <w:rtl/>
        </w:rPr>
        <w:t>نماید</w:t>
      </w:r>
      <w:r w:rsidRPr="001E1E4E">
        <w:rPr>
          <w:rFonts w:cs="B Nazanin" w:hint="cs"/>
          <w:rtl/>
        </w:rPr>
        <w:t>.</w:t>
      </w:r>
    </w:p>
    <w:p w:rsidR="00933BA2" w:rsidRPr="001E1E4E" w:rsidRDefault="00933BA2" w:rsidP="00847A6A">
      <w:pPr>
        <w:pStyle w:val="BodyText"/>
        <w:numPr>
          <w:ilvl w:val="0"/>
          <w:numId w:val="3"/>
        </w:numPr>
        <w:spacing w:line="300" w:lineRule="auto"/>
        <w:ind w:left="-24" w:right="-284" w:firstLine="0"/>
        <w:jc w:val="both"/>
        <w:rPr>
          <w:rFonts w:ascii="Arial" w:hAnsi="Arial" w:cs="B Nazanin"/>
          <w:b w:val="0"/>
          <w:bCs w:val="0"/>
          <w:sz w:val="24"/>
          <w:szCs w:val="24"/>
        </w:rPr>
      </w:pPr>
      <w:r w:rsidRPr="001E1E4E">
        <w:rPr>
          <w:rFonts w:ascii="Arial" w:hAnsi="Arial" w:cs="B Nazanin" w:hint="cs"/>
          <w:b w:val="0"/>
          <w:bCs w:val="0"/>
          <w:sz w:val="24"/>
          <w:szCs w:val="24"/>
          <w:rtl/>
        </w:rPr>
        <w:t>- تخليه محل استقرار در پايان مدت قرارداد يا فسخ قرارداد و یا انفساخ آن.</w:t>
      </w:r>
    </w:p>
    <w:p w:rsidR="00933BA2" w:rsidRPr="001E1E4E" w:rsidRDefault="00933BA2" w:rsidP="00416E52">
      <w:pPr>
        <w:pStyle w:val="BodyText"/>
        <w:numPr>
          <w:ilvl w:val="0"/>
          <w:numId w:val="3"/>
        </w:numPr>
        <w:spacing w:line="300" w:lineRule="auto"/>
        <w:ind w:left="-24" w:right="-284" w:firstLine="0"/>
        <w:jc w:val="both"/>
        <w:rPr>
          <w:rFonts w:ascii="Arial" w:hAnsi="Arial" w:cs="B Nazanin"/>
          <w:b w:val="0"/>
          <w:bCs w:val="0"/>
          <w:sz w:val="24"/>
          <w:szCs w:val="24"/>
          <w:rtl/>
        </w:rPr>
      </w:pPr>
      <w:r w:rsidRPr="001E1E4E">
        <w:rPr>
          <w:rFonts w:ascii="Arial" w:hAnsi="Arial" w:cs="B Nazanin" w:hint="cs"/>
          <w:b w:val="0"/>
          <w:bCs w:val="0"/>
          <w:sz w:val="24"/>
          <w:szCs w:val="24"/>
          <w:rtl/>
        </w:rPr>
        <w:t>- طرف قرارداد حق</w:t>
      </w:r>
      <w:r w:rsidR="00416E52">
        <w:rPr>
          <w:rFonts w:ascii="Arial" w:hAnsi="Arial" w:cs="B Nazanin" w:hint="eastAsia"/>
          <w:b w:val="0"/>
          <w:bCs w:val="0"/>
          <w:sz w:val="24"/>
          <w:szCs w:val="24"/>
          <w:rtl/>
        </w:rPr>
        <w:t>‏</w:t>
      </w:r>
      <w:r w:rsidRPr="001E1E4E">
        <w:rPr>
          <w:rFonts w:ascii="Arial" w:hAnsi="Arial" w:cs="B Nazanin" w:hint="cs"/>
          <w:b w:val="0"/>
          <w:bCs w:val="0"/>
          <w:sz w:val="24"/>
          <w:szCs w:val="24"/>
          <w:rtl/>
        </w:rPr>
        <w:t>واگذاري محل استقرار را کلا و یا جزئا به شخص يا اشخاص حقيقي و حقوقي ثالث ندارد.</w:t>
      </w:r>
    </w:p>
    <w:p w:rsidR="00933BA2" w:rsidRPr="001E1E4E" w:rsidRDefault="00933BA2" w:rsidP="00DC304C">
      <w:pPr>
        <w:pStyle w:val="BodyText"/>
        <w:numPr>
          <w:ilvl w:val="0"/>
          <w:numId w:val="3"/>
        </w:numPr>
        <w:spacing w:line="300" w:lineRule="auto"/>
        <w:ind w:left="-24" w:right="-284" w:firstLine="0"/>
        <w:jc w:val="both"/>
        <w:rPr>
          <w:rFonts w:cs="B Nazanin"/>
          <w:sz w:val="24"/>
          <w:szCs w:val="24"/>
          <w:u w:val="single"/>
        </w:rPr>
      </w:pPr>
      <w:r w:rsidRPr="001E1E4E">
        <w:rPr>
          <w:rFonts w:ascii="Arial" w:hAnsi="Arial" w:cs="B Nazanin" w:hint="cs"/>
          <w:b w:val="0"/>
          <w:bCs w:val="0"/>
          <w:sz w:val="24"/>
          <w:szCs w:val="24"/>
          <w:rtl/>
        </w:rPr>
        <w:t>با توجه به حضور طرف قرارداد</w:t>
      </w:r>
      <w:r w:rsidRPr="001E1E4E">
        <w:rPr>
          <w:rFonts w:ascii="Arial" w:hAnsi="Arial" w:cs="B Nazanin" w:hint="cs"/>
          <w:sz w:val="24"/>
          <w:szCs w:val="24"/>
          <w:rtl/>
        </w:rPr>
        <w:t xml:space="preserve"> </w:t>
      </w:r>
      <w:r w:rsidRPr="001E1E4E">
        <w:rPr>
          <w:rFonts w:ascii="Arial" w:hAnsi="Arial" w:cs="B Nazanin" w:hint="cs"/>
          <w:b w:val="0"/>
          <w:bCs w:val="0"/>
          <w:sz w:val="24"/>
          <w:szCs w:val="24"/>
          <w:rtl/>
        </w:rPr>
        <w:t>و فعالیت در پارک، در صورت اخذ هرگونه گواهی</w:t>
      </w:r>
      <w:r w:rsidR="00416E52">
        <w:rPr>
          <w:rFonts w:ascii="Arial" w:hAnsi="Arial" w:cs="B Nazanin" w:hint="eastAsia"/>
          <w:b w:val="0"/>
          <w:bCs w:val="0"/>
          <w:sz w:val="24"/>
          <w:szCs w:val="24"/>
          <w:rtl/>
        </w:rPr>
        <w:t>‏</w:t>
      </w:r>
      <w:r w:rsidRPr="001E1E4E">
        <w:rPr>
          <w:rFonts w:ascii="Arial" w:hAnsi="Arial" w:cs="B Nazanin" w:hint="cs"/>
          <w:b w:val="0"/>
          <w:bCs w:val="0"/>
          <w:sz w:val="24"/>
          <w:szCs w:val="24"/>
          <w:rtl/>
        </w:rPr>
        <w:t>نامه یا مدرکی از مراجع مرتبط با حوزه فعالیت طرف قرارداد و یا سایر موسسات داخلی و یا خارجی، کارفرما هیچگونه تعهدی مبنی بر تمدید قرارداد و یا ادامه همکاری با طرف قرارداد</w:t>
      </w:r>
      <w:r w:rsidRPr="00DC304C">
        <w:rPr>
          <w:rFonts w:ascii="Arial" w:hAnsi="Arial" w:cs="B Nazanin" w:hint="cs"/>
          <w:b w:val="0"/>
          <w:bCs w:val="0"/>
          <w:sz w:val="24"/>
          <w:szCs w:val="24"/>
          <w:rtl/>
        </w:rPr>
        <w:t xml:space="preserve"> بر</w:t>
      </w:r>
      <w:r w:rsidRPr="001E1E4E">
        <w:rPr>
          <w:rFonts w:ascii="Arial" w:hAnsi="Arial" w:cs="B Nazanin" w:hint="cs"/>
          <w:sz w:val="24"/>
          <w:szCs w:val="24"/>
          <w:rtl/>
        </w:rPr>
        <w:t xml:space="preserve"> </w:t>
      </w:r>
      <w:r w:rsidRPr="001E1E4E">
        <w:rPr>
          <w:rFonts w:ascii="Arial" w:hAnsi="Arial" w:cs="B Nazanin" w:hint="cs"/>
          <w:b w:val="0"/>
          <w:bCs w:val="0"/>
          <w:sz w:val="24"/>
          <w:szCs w:val="24"/>
          <w:rtl/>
        </w:rPr>
        <w:t>عهده نخواهد داشت.</w:t>
      </w:r>
    </w:p>
    <w:p w:rsidR="00933BA2" w:rsidRPr="001E1E4E" w:rsidRDefault="00933BA2" w:rsidP="00DC304C">
      <w:pPr>
        <w:pStyle w:val="BodyText"/>
        <w:numPr>
          <w:ilvl w:val="0"/>
          <w:numId w:val="3"/>
        </w:numPr>
        <w:spacing w:line="300" w:lineRule="auto"/>
        <w:ind w:left="-24" w:right="-284" w:firstLine="0"/>
        <w:jc w:val="both"/>
        <w:rPr>
          <w:rFonts w:ascii="Arial" w:hAnsi="Arial" w:cs="B Nazanin"/>
          <w:b w:val="0"/>
          <w:bCs w:val="0"/>
          <w:sz w:val="24"/>
          <w:szCs w:val="24"/>
        </w:rPr>
      </w:pPr>
      <w:r w:rsidRPr="001E1E4E">
        <w:rPr>
          <w:rFonts w:ascii="Arial" w:hAnsi="Arial" w:cs="B Nazanin" w:hint="cs"/>
          <w:b w:val="0"/>
          <w:bCs w:val="0"/>
          <w:sz w:val="24"/>
          <w:szCs w:val="24"/>
          <w:rtl/>
        </w:rPr>
        <w:t>کارفرما می</w:t>
      </w:r>
      <w:r w:rsidR="00DC304C">
        <w:rPr>
          <w:rFonts w:ascii="Arial" w:hAnsi="Arial" w:cs="B Nazanin" w:hint="eastAsia"/>
          <w:b w:val="0"/>
          <w:bCs w:val="0"/>
          <w:sz w:val="24"/>
          <w:szCs w:val="24"/>
          <w:rtl/>
        </w:rPr>
        <w:t>‏</w:t>
      </w:r>
      <w:r w:rsidRPr="001E1E4E">
        <w:rPr>
          <w:rFonts w:ascii="Arial" w:hAnsi="Arial" w:cs="B Nazanin" w:hint="cs"/>
          <w:b w:val="0"/>
          <w:bCs w:val="0"/>
          <w:sz w:val="24"/>
          <w:szCs w:val="24"/>
          <w:rtl/>
        </w:rPr>
        <w:t>تواند در جهت اطمینان از ارائه خدمات مطلوب توسط طرف قرارداد هر زمان که تشخیص دهد نسبت به نظر سنجی از متقاضیان مهد کودک در خصوص عملکرد طرف قرارداد اقدام نماید</w:t>
      </w:r>
      <w:r w:rsidR="00DC304C">
        <w:rPr>
          <w:rFonts w:ascii="Arial" w:hAnsi="Arial" w:cs="B Nazanin" w:hint="cs"/>
          <w:b w:val="0"/>
          <w:bCs w:val="0"/>
          <w:sz w:val="24"/>
          <w:szCs w:val="24"/>
          <w:rtl/>
        </w:rPr>
        <w:t>.</w:t>
      </w:r>
    </w:p>
    <w:p w:rsidR="00933BA2" w:rsidRPr="001E1E4E" w:rsidRDefault="00933BA2" w:rsidP="00847A6A">
      <w:pPr>
        <w:spacing w:line="300" w:lineRule="auto"/>
        <w:ind w:left="-24" w:right="-284"/>
        <w:jc w:val="both"/>
        <w:rPr>
          <w:rFonts w:cs="B Nazanin"/>
          <w:b/>
          <w:bCs/>
          <w:u w:val="single"/>
          <w:rtl/>
        </w:rPr>
      </w:pPr>
      <w:r w:rsidRPr="001E1E4E">
        <w:rPr>
          <w:rFonts w:cs="B Nazanin" w:hint="cs"/>
          <w:b/>
          <w:bCs/>
          <w:u w:val="single"/>
          <w:rtl/>
        </w:rPr>
        <w:t xml:space="preserve">ماده 6- موارد فسخ قرارداد </w:t>
      </w:r>
    </w:p>
    <w:p w:rsidR="00933BA2" w:rsidRPr="001E1E4E" w:rsidRDefault="00933BA2" w:rsidP="00DC304C">
      <w:pPr>
        <w:numPr>
          <w:ilvl w:val="0"/>
          <w:numId w:val="4"/>
        </w:numPr>
        <w:spacing w:line="300" w:lineRule="auto"/>
        <w:ind w:left="-24" w:right="-284" w:firstLine="0"/>
        <w:jc w:val="both"/>
        <w:rPr>
          <w:rFonts w:cs="B Nazanin"/>
          <w:rtl/>
        </w:rPr>
      </w:pPr>
      <w:r w:rsidRPr="001E1E4E">
        <w:rPr>
          <w:rFonts w:cs="B Nazanin" w:hint="cs"/>
          <w:rtl/>
        </w:rPr>
        <w:t>در صورتي</w:t>
      </w:r>
      <w:r w:rsidR="00DC304C">
        <w:rPr>
          <w:rFonts w:cs="B Nazanin" w:hint="eastAsia"/>
          <w:rtl/>
        </w:rPr>
        <w:t>‏</w:t>
      </w:r>
      <w:r w:rsidRPr="001E1E4E">
        <w:rPr>
          <w:rFonts w:cs="B Nazanin" w:hint="cs"/>
          <w:rtl/>
        </w:rPr>
        <w:t>كه مورد اجاره با اوصافي كه در قرارداد ذكر شده منطبق نباشد و يا هرگاه مورد اجاره در معرض خرابي واقع شود به نحوي كه موجب عدم بهره برداري و ياعدم انتفاع صحيح طرف قرارداد مطابق اوصاف قرارداد گردد حق فسخ براي طرف قرارداد پديد خواهد آمد و در صورت فسخ از زمان تخليه فضا طرف قرارداد محق به دريافت اجاره بهاي پرداختي از زمان فسخ قرارداد از طرف کارفرما مي</w:t>
      </w:r>
      <w:r w:rsidR="00DC304C">
        <w:rPr>
          <w:rFonts w:cs="B Nazanin" w:hint="eastAsia"/>
          <w:rtl/>
        </w:rPr>
        <w:t>‏</w:t>
      </w:r>
      <w:r w:rsidRPr="001E1E4E">
        <w:rPr>
          <w:rFonts w:cs="B Nazanin" w:hint="cs"/>
          <w:rtl/>
        </w:rPr>
        <w:t>باشد</w:t>
      </w:r>
      <w:r w:rsidR="00DC304C">
        <w:rPr>
          <w:rFonts w:cs="B Nazanin" w:hint="cs"/>
          <w:rtl/>
        </w:rPr>
        <w:t>.</w:t>
      </w:r>
    </w:p>
    <w:p w:rsidR="00933BA2" w:rsidRPr="001E1E4E" w:rsidRDefault="00933BA2" w:rsidP="00DC304C">
      <w:pPr>
        <w:numPr>
          <w:ilvl w:val="0"/>
          <w:numId w:val="4"/>
        </w:numPr>
        <w:spacing w:line="300" w:lineRule="auto"/>
        <w:ind w:left="-24" w:right="-284" w:firstLine="0"/>
        <w:jc w:val="both"/>
        <w:rPr>
          <w:rFonts w:cs="B Nazanin"/>
          <w:rtl/>
        </w:rPr>
      </w:pPr>
      <w:r w:rsidRPr="001E1E4E">
        <w:rPr>
          <w:rFonts w:cs="B Nazanin" w:hint="cs"/>
          <w:rtl/>
        </w:rPr>
        <w:t>عدم رعايت مقررات و نيز تعهدات مندرج در ماده 4 و5 قرارداد از سوي طرف قرارداد كه در اين صورت ضمن انفساخ قرارداد طرف قرارداد ملزم به تخليه مورد اجاره ظرف مدت 15 روز از زمان انفساخ مي</w:t>
      </w:r>
      <w:r w:rsidR="00DC304C">
        <w:rPr>
          <w:rFonts w:cs="B Nazanin" w:hint="eastAsia"/>
          <w:rtl/>
        </w:rPr>
        <w:t>‏</w:t>
      </w:r>
      <w:r w:rsidRPr="001E1E4E">
        <w:rPr>
          <w:rFonts w:cs="B Nazanin" w:hint="cs"/>
          <w:rtl/>
        </w:rPr>
        <w:t>باشد</w:t>
      </w:r>
      <w:r w:rsidR="00DC304C">
        <w:rPr>
          <w:rFonts w:cs="B Nazanin" w:hint="cs"/>
          <w:rtl/>
        </w:rPr>
        <w:t>.</w:t>
      </w:r>
      <w:r w:rsidRPr="001E1E4E">
        <w:rPr>
          <w:rFonts w:cs="B Nazanin" w:hint="cs"/>
          <w:rtl/>
        </w:rPr>
        <w:t xml:space="preserve"> </w:t>
      </w:r>
    </w:p>
    <w:p w:rsidR="00933BA2" w:rsidRPr="001E1E4E" w:rsidRDefault="00933BA2" w:rsidP="00847A6A">
      <w:pPr>
        <w:numPr>
          <w:ilvl w:val="0"/>
          <w:numId w:val="4"/>
        </w:numPr>
        <w:spacing w:line="300" w:lineRule="auto"/>
        <w:ind w:left="-24" w:right="-284" w:firstLine="0"/>
        <w:jc w:val="both"/>
        <w:rPr>
          <w:rFonts w:cs="B Nazanin"/>
        </w:rPr>
      </w:pPr>
      <w:r w:rsidRPr="001E1E4E">
        <w:rPr>
          <w:rFonts w:cs="B Nazanin" w:hint="cs"/>
          <w:rtl/>
        </w:rPr>
        <w:t>واگذاري مورد اجاره به اشخاص حقيقي و حقوقي ديگر به هر نحو</w:t>
      </w:r>
    </w:p>
    <w:p w:rsidR="00933BA2" w:rsidRPr="001E1E4E" w:rsidRDefault="00933BA2" w:rsidP="00847A6A">
      <w:pPr>
        <w:numPr>
          <w:ilvl w:val="0"/>
          <w:numId w:val="4"/>
        </w:numPr>
        <w:spacing w:line="300" w:lineRule="auto"/>
        <w:ind w:left="-24" w:right="-284" w:firstLine="0"/>
        <w:jc w:val="both"/>
        <w:rPr>
          <w:rFonts w:cs="B Nazanin"/>
        </w:rPr>
      </w:pPr>
      <w:r w:rsidRPr="001E1E4E">
        <w:rPr>
          <w:rFonts w:cs="B Nazanin" w:hint="cs"/>
          <w:rtl/>
        </w:rPr>
        <w:t>اعلام عدم صلاحيت مراجع قانوني و يا قضايي در خصوص ادامه فعاليت مهدكودك</w:t>
      </w:r>
    </w:p>
    <w:p w:rsidR="00933BA2" w:rsidRPr="001E1E4E" w:rsidRDefault="00933BA2" w:rsidP="00847A6A">
      <w:pPr>
        <w:numPr>
          <w:ilvl w:val="0"/>
          <w:numId w:val="4"/>
        </w:numPr>
        <w:spacing w:line="300" w:lineRule="auto"/>
        <w:ind w:left="-24" w:right="-284" w:firstLine="0"/>
        <w:jc w:val="both"/>
        <w:rPr>
          <w:rFonts w:cs="B Nazanin"/>
        </w:rPr>
      </w:pPr>
      <w:r w:rsidRPr="001E1E4E">
        <w:rPr>
          <w:rFonts w:cs="B Nazanin" w:hint="cs"/>
          <w:rtl/>
        </w:rPr>
        <w:t>لغو شدن مجوز فعاليت مهد کودک از سوي مراجع ذيصلاح</w:t>
      </w:r>
    </w:p>
    <w:p w:rsidR="00933BA2" w:rsidRPr="001E1E4E" w:rsidRDefault="00933BA2" w:rsidP="005A77A8">
      <w:pPr>
        <w:pStyle w:val="BodyText"/>
        <w:spacing w:line="300" w:lineRule="auto"/>
        <w:ind w:left="-24" w:right="-284"/>
        <w:jc w:val="both"/>
        <w:rPr>
          <w:rFonts w:ascii="Arial" w:hAnsi="Arial" w:cs="B Nazanin"/>
          <w:b w:val="0"/>
          <w:bCs w:val="0"/>
          <w:sz w:val="24"/>
          <w:szCs w:val="24"/>
        </w:rPr>
      </w:pPr>
      <w:r w:rsidRPr="001E1E4E">
        <w:rPr>
          <w:rFonts w:ascii="Arial" w:hAnsi="Arial" w:cs="B Nazanin" w:hint="cs"/>
          <w:b w:val="0"/>
          <w:bCs w:val="0"/>
          <w:sz w:val="24"/>
          <w:szCs w:val="24"/>
          <w:rtl/>
        </w:rPr>
        <w:t>تبصره4 : در صورت اتمام و يا انفساخ قرارداد، طرف قرارداد</w:t>
      </w:r>
      <w:r w:rsidRPr="001E1E4E">
        <w:rPr>
          <w:rFonts w:ascii="Arial" w:hAnsi="Arial" w:cs="B Nazanin" w:hint="cs"/>
          <w:sz w:val="24"/>
          <w:szCs w:val="24"/>
          <w:rtl/>
        </w:rPr>
        <w:t xml:space="preserve"> </w:t>
      </w:r>
      <w:r w:rsidRPr="001E1E4E">
        <w:rPr>
          <w:rFonts w:ascii="Arial" w:hAnsi="Arial" w:cs="B Nazanin" w:hint="cs"/>
          <w:b w:val="0"/>
          <w:bCs w:val="0"/>
          <w:sz w:val="24"/>
          <w:szCs w:val="24"/>
          <w:rtl/>
        </w:rPr>
        <w:t>بايد ظرف مدت 15 روز واحد را تخليه نمايد در صورت عدم حضور و بسته بودن درب طرف قرارداد، ضمن عقد لازم حاضر به احدی از کارکنان کارفرما (به انتخاب رئیس پارک) وكالت بلاعزل مي</w:t>
      </w:r>
      <w:r w:rsidR="005A77A8">
        <w:rPr>
          <w:rFonts w:ascii="Arial" w:hAnsi="Arial" w:cs="B Nazanin" w:hint="eastAsia"/>
          <w:b w:val="0"/>
          <w:bCs w:val="0"/>
          <w:sz w:val="24"/>
          <w:szCs w:val="24"/>
          <w:rtl/>
        </w:rPr>
        <w:t>‏</w:t>
      </w:r>
      <w:r w:rsidRPr="001E1E4E">
        <w:rPr>
          <w:rFonts w:ascii="Arial" w:hAnsi="Arial" w:cs="B Nazanin" w:hint="cs"/>
          <w:b w:val="0"/>
          <w:bCs w:val="0"/>
          <w:sz w:val="24"/>
          <w:szCs w:val="24"/>
          <w:rtl/>
        </w:rPr>
        <w:t>دهد تا به نمايندگي از طرف قرارداد در محل حضور يافته و پس از امضاء صورت</w:t>
      </w:r>
      <w:r w:rsidR="005A77A8">
        <w:rPr>
          <w:rFonts w:ascii="Arial" w:hAnsi="Arial" w:cs="B Nazanin" w:hint="eastAsia"/>
          <w:b w:val="0"/>
          <w:bCs w:val="0"/>
          <w:sz w:val="24"/>
          <w:szCs w:val="24"/>
          <w:rtl/>
        </w:rPr>
        <w:t>‏</w:t>
      </w:r>
      <w:r w:rsidRPr="001E1E4E">
        <w:rPr>
          <w:rFonts w:ascii="Arial" w:hAnsi="Arial" w:cs="B Nazanin" w:hint="cs"/>
          <w:b w:val="0"/>
          <w:bCs w:val="0"/>
          <w:sz w:val="24"/>
          <w:szCs w:val="24"/>
          <w:rtl/>
        </w:rPr>
        <w:t>جلسات مربوطه واحد را تخليه نمايد. بديهي است هزينه نگهداري وسايل به عهده طرف قرارداد</w:t>
      </w:r>
      <w:r w:rsidRPr="001E1E4E">
        <w:rPr>
          <w:rFonts w:ascii="Arial" w:hAnsi="Arial" w:cs="B Nazanin" w:hint="cs"/>
          <w:sz w:val="24"/>
          <w:szCs w:val="24"/>
          <w:rtl/>
        </w:rPr>
        <w:t xml:space="preserve"> </w:t>
      </w:r>
      <w:r w:rsidRPr="001E1E4E">
        <w:rPr>
          <w:rFonts w:ascii="Arial" w:hAnsi="Arial" w:cs="B Nazanin" w:hint="cs"/>
          <w:b w:val="0"/>
          <w:bCs w:val="0"/>
          <w:sz w:val="24"/>
          <w:szCs w:val="24"/>
          <w:rtl/>
        </w:rPr>
        <w:t>و یا نماینده ایشان مي</w:t>
      </w:r>
      <w:r w:rsidR="005A77A8">
        <w:rPr>
          <w:rFonts w:ascii="Arial" w:hAnsi="Arial" w:cs="B Nazanin" w:hint="eastAsia"/>
          <w:b w:val="0"/>
          <w:bCs w:val="0"/>
          <w:sz w:val="24"/>
          <w:szCs w:val="24"/>
          <w:rtl/>
        </w:rPr>
        <w:t>‏</w:t>
      </w:r>
      <w:r w:rsidRPr="001E1E4E">
        <w:rPr>
          <w:rFonts w:ascii="Arial" w:hAnsi="Arial" w:cs="B Nazanin" w:hint="cs"/>
          <w:b w:val="0"/>
          <w:bCs w:val="0"/>
          <w:sz w:val="24"/>
          <w:szCs w:val="24"/>
          <w:rtl/>
        </w:rPr>
        <w:t>باشد. احدی از کارکنان کارفرما به موجب عقد لازم حاضر از طرف طرف قرارداد وكالت بلا عزل دارد تا در صورت عدم مراجعه طرف قرارداد پس از 6 ماه وسايل را تبديل به احسن نموده و پس از كسر هزينه نگهداري مابقي مبالغ ناشي از فروش در حسابي نگهداري تا در صورت مراجعه ،تحويل طرف قرارداد گردد در این صورت هیچ</w:t>
      </w:r>
      <w:r w:rsidR="005A77A8">
        <w:rPr>
          <w:rFonts w:ascii="Arial" w:hAnsi="Arial" w:cs="B Nazanin" w:hint="eastAsia"/>
          <w:b w:val="0"/>
          <w:bCs w:val="0"/>
          <w:sz w:val="24"/>
          <w:szCs w:val="24"/>
          <w:rtl/>
        </w:rPr>
        <w:t>‏</w:t>
      </w:r>
      <w:r w:rsidRPr="001E1E4E">
        <w:rPr>
          <w:rFonts w:ascii="Arial" w:hAnsi="Arial" w:cs="B Nazanin" w:hint="cs"/>
          <w:b w:val="0"/>
          <w:bCs w:val="0"/>
          <w:sz w:val="24"/>
          <w:szCs w:val="24"/>
          <w:rtl/>
        </w:rPr>
        <w:t>گونه اعتراضی از سوی طرف قرارداد و یا نماینده ایشان پذیرفته نمی</w:t>
      </w:r>
      <w:r w:rsidR="005A77A8">
        <w:rPr>
          <w:rFonts w:ascii="Arial" w:hAnsi="Arial" w:cs="B Nazanin" w:hint="eastAsia"/>
          <w:b w:val="0"/>
          <w:bCs w:val="0"/>
          <w:sz w:val="24"/>
          <w:szCs w:val="24"/>
          <w:rtl/>
        </w:rPr>
        <w:t>‏</w:t>
      </w:r>
      <w:r w:rsidRPr="001E1E4E">
        <w:rPr>
          <w:rFonts w:ascii="Arial" w:hAnsi="Arial" w:cs="B Nazanin" w:hint="cs"/>
          <w:b w:val="0"/>
          <w:bCs w:val="0"/>
          <w:sz w:val="24"/>
          <w:szCs w:val="24"/>
          <w:rtl/>
        </w:rPr>
        <w:t>گردد.</w:t>
      </w:r>
    </w:p>
    <w:p w:rsidR="00933BA2" w:rsidRPr="001E1E4E" w:rsidRDefault="00933BA2" w:rsidP="00847A6A">
      <w:pPr>
        <w:spacing w:line="300" w:lineRule="auto"/>
        <w:ind w:left="-24" w:right="-284"/>
        <w:jc w:val="both"/>
        <w:rPr>
          <w:rFonts w:cs="B Nazanin"/>
          <w:b/>
          <w:bCs/>
          <w:u w:val="single"/>
        </w:rPr>
      </w:pPr>
      <w:r w:rsidRPr="001E1E4E">
        <w:rPr>
          <w:rFonts w:cs="B Nazanin" w:hint="cs"/>
          <w:b/>
          <w:bCs/>
          <w:u w:val="single"/>
          <w:rtl/>
        </w:rPr>
        <w:t>ماده 7- مرجع حل اختلاف</w:t>
      </w:r>
    </w:p>
    <w:p w:rsidR="00933BA2" w:rsidRDefault="00933BA2" w:rsidP="005A77A8">
      <w:pPr>
        <w:spacing w:line="300" w:lineRule="auto"/>
        <w:ind w:left="-24" w:right="-284"/>
        <w:jc w:val="both"/>
        <w:rPr>
          <w:rFonts w:cs="B Nazanin"/>
          <w:rtl/>
        </w:rPr>
      </w:pPr>
      <w:r w:rsidRPr="001E1E4E">
        <w:rPr>
          <w:rFonts w:cs="B Nazanin" w:hint="cs"/>
          <w:rtl/>
        </w:rPr>
        <w:t>در صورتي</w:t>
      </w:r>
      <w:r w:rsidR="005A77A8">
        <w:rPr>
          <w:rFonts w:cs="B Nazanin" w:hint="eastAsia"/>
          <w:rtl/>
        </w:rPr>
        <w:t>‏</w:t>
      </w:r>
      <w:r w:rsidRPr="001E1E4E">
        <w:rPr>
          <w:rFonts w:cs="B Nazanin" w:hint="cs"/>
          <w:rtl/>
        </w:rPr>
        <w:t>كه در اجراي مفاد اين قرارداد اختلافي بين طرفين حادث گردد چنانچه از طريق مذاكره و توافق حل وفصل نشود، طرفين مي</w:t>
      </w:r>
      <w:r w:rsidR="005A77A8">
        <w:rPr>
          <w:rFonts w:cs="B Nazanin" w:hint="eastAsia"/>
          <w:rtl/>
        </w:rPr>
        <w:t>‏</w:t>
      </w:r>
      <w:r w:rsidRPr="001E1E4E">
        <w:rPr>
          <w:rFonts w:cs="B Nazanin" w:hint="cs"/>
          <w:rtl/>
        </w:rPr>
        <w:t>توانند مورد اختلاف را از طريق كميته</w:t>
      </w:r>
      <w:r w:rsidR="005A77A8">
        <w:rPr>
          <w:rFonts w:cs="B Nazanin" w:hint="eastAsia"/>
          <w:rtl/>
        </w:rPr>
        <w:t>‏</w:t>
      </w:r>
      <w:r w:rsidRPr="001E1E4E">
        <w:rPr>
          <w:rFonts w:cs="B Nazanin" w:hint="cs"/>
          <w:rtl/>
        </w:rPr>
        <w:t>اي متشكل نماينده کارفرما ،</w:t>
      </w:r>
      <w:r w:rsidR="005A77A8">
        <w:rPr>
          <w:rFonts w:cs="B Nazanin" w:hint="cs"/>
          <w:rtl/>
        </w:rPr>
        <w:t xml:space="preserve"> </w:t>
      </w:r>
      <w:r w:rsidRPr="001E1E4E">
        <w:rPr>
          <w:rFonts w:cs="B Nazanin" w:hint="cs"/>
          <w:rtl/>
        </w:rPr>
        <w:t>نماينده طرف قرارداد و يك نفرکارشناس مطلع ارجاع نمايند. حكم اكثريت اين هيات براي طرفين لازم الاجرا خواهد بود. در مورد ساير موارد كه حكمي در اين قرارداد براي آن پيش</w:t>
      </w:r>
      <w:r w:rsidR="005A77A8">
        <w:rPr>
          <w:rFonts w:cs="B Nazanin" w:hint="eastAsia"/>
          <w:rtl/>
        </w:rPr>
        <w:t>‏</w:t>
      </w:r>
      <w:r w:rsidRPr="001E1E4E">
        <w:rPr>
          <w:rFonts w:cs="B Nazanin" w:hint="cs"/>
          <w:rtl/>
        </w:rPr>
        <w:t>بيني نشده است هريك از طرفين مي</w:t>
      </w:r>
      <w:r w:rsidR="005A77A8">
        <w:rPr>
          <w:rFonts w:cs="B Nazanin" w:hint="eastAsia"/>
          <w:rtl/>
        </w:rPr>
        <w:t>‏</w:t>
      </w:r>
      <w:r w:rsidRPr="001E1E4E">
        <w:rPr>
          <w:rFonts w:cs="B Nazanin" w:hint="cs"/>
          <w:rtl/>
        </w:rPr>
        <w:t>توانند از طريق مراجعه به مراجع قانوني موضوع را پيگيري نمايند.</w:t>
      </w:r>
    </w:p>
    <w:p w:rsidR="009E50EF" w:rsidRPr="001E1E4E" w:rsidRDefault="009E50EF" w:rsidP="005A77A8">
      <w:pPr>
        <w:spacing w:line="300" w:lineRule="auto"/>
        <w:ind w:left="-24" w:right="-284"/>
        <w:jc w:val="both"/>
        <w:rPr>
          <w:rFonts w:cs="B Nazanin"/>
          <w:rtl/>
        </w:rPr>
      </w:pPr>
    </w:p>
    <w:p w:rsidR="00933BA2" w:rsidRPr="001E1E4E" w:rsidRDefault="00933BA2" w:rsidP="00847A6A">
      <w:pPr>
        <w:pStyle w:val="BodyText"/>
        <w:spacing w:line="300" w:lineRule="auto"/>
        <w:ind w:left="-24" w:right="-284"/>
        <w:jc w:val="both"/>
        <w:rPr>
          <w:rFonts w:ascii="Arial" w:hAnsi="Arial" w:cs="B Nazanin"/>
          <w:sz w:val="24"/>
          <w:szCs w:val="24"/>
          <w:u w:val="single"/>
          <w:rtl/>
        </w:rPr>
      </w:pPr>
      <w:r w:rsidRPr="001E1E4E">
        <w:rPr>
          <w:rFonts w:ascii="Arial" w:hAnsi="Arial" w:cs="B Nazanin" w:hint="cs"/>
          <w:sz w:val="24"/>
          <w:szCs w:val="24"/>
          <w:u w:val="single"/>
          <w:rtl/>
        </w:rPr>
        <w:lastRenderedPageBreak/>
        <w:t>ماده 8: ضمانتنامه حسن انجام تعهدات</w:t>
      </w:r>
    </w:p>
    <w:p w:rsidR="00933BA2" w:rsidRPr="001E1E4E" w:rsidRDefault="00933BA2" w:rsidP="005A77A8">
      <w:pPr>
        <w:pStyle w:val="BodyText"/>
        <w:spacing w:line="300" w:lineRule="auto"/>
        <w:ind w:left="-24" w:right="-284"/>
        <w:jc w:val="both"/>
        <w:rPr>
          <w:rFonts w:ascii="Arial" w:hAnsi="Arial" w:cs="B Nazanin"/>
          <w:b w:val="0"/>
          <w:bCs w:val="0"/>
          <w:sz w:val="24"/>
          <w:szCs w:val="24"/>
          <w:rtl/>
        </w:rPr>
      </w:pPr>
      <w:r w:rsidRPr="001E1E4E">
        <w:rPr>
          <w:rFonts w:ascii="Arial" w:hAnsi="Arial" w:cs="B Nazanin" w:hint="cs"/>
          <w:b w:val="0"/>
          <w:bCs w:val="0"/>
          <w:sz w:val="24"/>
          <w:szCs w:val="24"/>
          <w:rtl/>
        </w:rPr>
        <w:t>طرف قرارداد</w:t>
      </w:r>
      <w:r w:rsidRPr="001E1E4E">
        <w:rPr>
          <w:rFonts w:ascii="Arial" w:hAnsi="Arial" w:cs="B Nazanin" w:hint="cs"/>
          <w:sz w:val="24"/>
          <w:szCs w:val="24"/>
          <w:rtl/>
        </w:rPr>
        <w:t xml:space="preserve">  </w:t>
      </w:r>
      <w:r w:rsidRPr="001E1E4E">
        <w:rPr>
          <w:rFonts w:ascii="Arial" w:hAnsi="Arial" w:cs="B Nazanin" w:hint="cs"/>
          <w:b w:val="0"/>
          <w:bCs w:val="0"/>
          <w:sz w:val="24"/>
          <w:szCs w:val="24"/>
          <w:rtl/>
          <w:lang w:bidi="fa-IR"/>
        </w:rPr>
        <w:t xml:space="preserve">ضمانت معتبري معادل </w:t>
      </w:r>
      <w:r w:rsidRPr="001E1E4E">
        <w:rPr>
          <w:rFonts w:ascii="Arial" w:hAnsi="Arial" w:cs="B Nazanin" w:hint="cs"/>
          <w:sz w:val="24"/>
          <w:szCs w:val="24"/>
          <w:rtl/>
          <w:lang w:bidi="fa-IR"/>
        </w:rPr>
        <w:t xml:space="preserve">یکصد میلیون </w:t>
      </w:r>
      <w:r w:rsidRPr="001E1E4E">
        <w:rPr>
          <w:rFonts w:ascii="Arial" w:hAnsi="Arial" w:cs="B Nazanin" w:hint="cs"/>
          <w:b w:val="0"/>
          <w:bCs w:val="0"/>
          <w:sz w:val="24"/>
          <w:szCs w:val="24"/>
          <w:rtl/>
          <w:lang w:bidi="fa-IR"/>
        </w:rPr>
        <w:t xml:space="preserve">ريال بصورت سفته در اختيار </w:t>
      </w:r>
      <w:r w:rsidRPr="001E1E4E">
        <w:rPr>
          <w:rFonts w:ascii="Arial" w:hAnsi="Arial" w:cs="B Nazanin" w:hint="cs"/>
          <w:b w:val="0"/>
          <w:bCs w:val="0"/>
          <w:sz w:val="24"/>
          <w:szCs w:val="24"/>
          <w:rtl/>
        </w:rPr>
        <w:t>کارفرما</w:t>
      </w:r>
      <w:r w:rsidRPr="001E1E4E">
        <w:rPr>
          <w:rFonts w:ascii="Arial" w:hAnsi="Arial" w:cs="B Nazanin" w:hint="cs"/>
          <w:b w:val="0"/>
          <w:bCs w:val="0"/>
          <w:sz w:val="24"/>
          <w:szCs w:val="24"/>
          <w:rtl/>
          <w:lang w:bidi="fa-IR"/>
        </w:rPr>
        <w:t xml:space="preserve"> قرار مي</w:t>
      </w:r>
      <w:r w:rsidR="005A77A8">
        <w:rPr>
          <w:rFonts w:ascii="Arial" w:hAnsi="Arial" w:cs="B Nazanin" w:hint="eastAsia"/>
          <w:b w:val="0"/>
          <w:bCs w:val="0"/>
          <w:sz w:val="24"/>
          <w:szCs w:val="24"/>
          <w:rtl/>
          <w:lang w:bidi="fa-IR"/>
        </w:rPr>
        <w:t>‏</w:t>
      </w:r>
      <w:r w:rsidRPr="001E1E4E">
        <w:rPr>
          <w:rFonts w:ascii="Arial" w:hAnsi="Arial" w:cs="B Nazanin" w:hint="cs"/>
          <w:b w:val="0"/>
          <w:bCs w:val="0"/>
          <w:sz w:val="24"/>
          <w:szCs w:val="24"/>
          <w:rtl/>
          <w:lang w:bidi="fa-IR"/>
        </w:rPr>
        <w:t xml:space="preserve">دهد تا در صورت عدم انجام وظايف و تعهدات مندرج درماده پنج قرارداد به نفع </w:t>
      </w:r>
      <w:r w:rsidRPr="001E1E4E">
        <w:rPr>
          <w:rFonts w:ascii="Arial" w:hAnsi="Arial" w:cs="B Nazanin" w:hint="cs"/>
          <w:b w:val="0"/>
          <w:bCs w:val="0"/>
          <w:sz w:val="24"/>
          <w:szCs w:val="24"/>
          <w:rtl/>
        </w:rPr>
        <w:t>کارفرما</w:t>
      </w:r>
      <w:r w:rsidRPr="001E1E4E">
        <w:rPr>
          <w:rFonts w:ascii="Arial" w:hAnsi="Arial" w:cs="B Nazanin" w:hint="cs"/>
          <w:b w:val="0"/>
          <w:bCs w:val="0"/>
          <w:sz w:val="24"/>
          <w:szCs w:val="24"/>
          <w:rtl/>
          <w:lang w:bidi="fa-IR"/>
        </w:rPr>
        <w:t xml:space="preserve"> ضبط گردد.</w:t>
      </w:r>
      <w:r w:rsidRPr="001E1E4E">
        <w:rPr>
          <w:rFonts w:ascii="Arial" w:hAnsi="Arial" w:cs="B Nazanin" w:hint="cs"/>
          <w:b w:val="0"/>
          <w:bCs w:val="0"/>
          <w:sz w:val="24"/>
          <w:szCs w:val="24"/>
          <w:rtl/>
        </w:rPr>
        <w:t xml:space="preserve"> ضمانت فوق پس از تسويه حساب نهايي به طرف قرارداد</w:t>
      </w:r>
      <w:r w:rsidRPr="001E1E4E">
        <w:rPr>
          <w:rFonts w:ascii="Arial" w:hAnsi="Arial" w:cs="B Nazanin" w:hint="cs"/>
          <w:sz w:val="24"/>
          <w:szCs w:val="24"/>
          <w:rtl/>
        </w:rPr>
        <w:t xml:space="preserve"> </w:t>
      </w:r>
      <w:r w:rsidRPr="001E1E4E">
        <w:rPr>
          <w:rFonts w:ascii="Arial" w:hAnsi="Arial" w:cs="B Nazanin" w:hint="cs"/>
          <w:b w:val="0"/>
          <w:bCs w:val="0"/>
          <w:sz w:val="24"/>
          <w:szCs w:val="24"/>
          <w:rtl/>
        </w:rPr>
        <w:t>مسترد مي</w:t>
      </w:r>
      <w:r w:rsidR="005A77A8">
        <w:rPr>
          <w:rFonts w:ascii="Arial" w:hAnsi="Arial" w:cs="B Nazanin" w:hint="eastAsia"/>
          <w:b w:val="0"/>
          <w:bCs w:val="0"/>
          <w:sz w:val="24"/>
          <w:szCs w:val="24"/>
          <w:rtl/>
        </w:rPr>
        <w:t>‏</w:t>
      </w:r>
      <w:r w:rsidRPr="001E1E4E">
        <w:rPr>
          <w:rFonts w:ascii="Arial" w:hAnsi="Arial" w:cs="B Nazanin" w:hint="cs"/>
          <w:b w:val="0"/>
          <w:bCs w:val="0"/>
          <w:sz w:val="24"/>
          <w:szCs w:val="24"/>
          <w:rtl/>
        </w:rPr>
        <w:t>گردد.</w:t>
      </w:r>
    </w:p>
    <w:p w:rsidR="00933BA2" w:rsidRPr="001E1E4E" w:rsidRDefault="00933BA2" w:rsidP="00847A6A">
      <w:pPr>
        <w:pStyle w:val="Heading2"/>
        <w:spacing w:line="300" w:lineRule="auto"/>
        <w:ind w:left="-24" w:right="-284"/>
        <w:jc w:val="both"/>
        <w:rPr>
          <w:rFonts w:cs="B Nazanin"/>
          <w:i w:val="0"/>
          <w:iCs w:val="0"/>
          <w:noProof w:val="0"/>
          <w:sz w:val="24"/>
          <w:szCs w:val="24"/>
          <w:u w:val="single"/>
          <w:rtl/>
        </w:rPr>
      </w:pPr>
      <w:r w:rsidRPr="001E1E4E">
        <w:rPr>
          <w:rFonts w:cs="B Nazanin" w:hint="cs"/>
          <w:i w:val="0"/>
          <w:iCs w:val="0"/>
          <w:noProof w:val="0"/>
          <w:sz w:val="24"/>
          <w:szCs w:val="24"/>
          <w:u w:val="single"/>
          <w:rtl/>
        </w:rPr>
        <w:t>ماده 9- نشاني طرفين:</w:t>
      </w:r>
    </w:p>
    <w:p w:rsidR="00933BA2" w:rsidRPr="001E1E4E" w:rsidRDefault="00933BA2" w:rsidP="005A77A8">
      <w:pPr>
        <w:spacing w:line="300" w:lineRule="auto"/>
        <w:ind w:left="-24" w:right="-284"/>
        <w:jc w:val="both"/>
        <w:rPr>
          <w:rFonts w:cs="B Nazanin"/>
          <w:rtl/>
        </w:rPr>
      </w:pPr>
      <w:r w:rsidRPr="001E1E4E">
        <w:rPr>
          <w:rFonts w:cs="B Nazanin" w:hint="cs"/>
          <w:rtl/>
        </w:rPr>
        <w:t xml:space="preserve">نشاني کارفرما : يزد- خيابان مطهري-مركز فناوري اقبال-تلفن </w:t>
      </w:r>
      <w:r w:rsidR="005A77A8">
        <w:rPr>
          <w:rFonts w:cs="B Nazanin" w:hint="cs"/>
          <w:rtl/>
        </w:rPr>
        <w:t>37256129</w:t>
      </w:r>
    </w:p>
    <w:p w:rsidR="00933BA2" w:rsidRPr="001E1E4E" w:rsidRDefault="00933BA2" w:rsidP="00847A6A">
      <w:pPr>
        <w:spacing w:line="300" w:lineRule="auto"/>
        <w:ind w:left="-24" w:right="-284"/>
        <w:jc w:val="both"/>
        <w:rPr>
          <w:rFonts w:cs="B Nazanin"/>
          <w:rtl/>
        </w:rPr>
      </w:pPr>
      <w:r w:rsidRPr="001E1E4E">
        <w:rPr>
          <w:rFonts w:cs="B Nazanin" w:hint="cs"/>
          <w:rtl/>
        </w:rPr>
        <w:t>نشاني طرف قرارداد: ....................................................................</w:t>
      </w:r>
    </w:p>
    <w:p w:rsidR="00933BA2" w:rsidRPr="001E1E4E" w:rsidRDefault="00933BA2" w:rsidP="00847A6A">
      <w:pPr>
        <w:spacing w:line="300" w:lineRule="auto"/>
        <w:ind w:left="-24" w:right="-284"/>
        <w:jc w:val="both"/>
        <w:rPr>
          <w:rFonts w:cs="B Nazanin"/>
          <w:b/>
          <w:bCs/>
          <w:u w:val="single"/>
          <w:rtl/>
        </w:rPr>
      </w:pPr>
      <w:r w:rsidRPr="001E1E4E">
        <w:rPr>
          <w:rFonts w:cs="B Nazanin" w:hint="cs"/>
          <w:b/>
          <w:bCs/>
          <w:u w:val="single"/>
          <w:rtl/>
        </w:rPr>
        <w:t>ماده 10-نسخ قرارداد:</w:t>
      </w:r>
    </w:p>
    <w:p w:rsidR="00933BA2" w:rsidRPr="001E1E4E" w:rsidRDefault="00933BA2" w:rsidP="005A77A8">
      <w:pPr>
        <w:spacing w:line="300" w:lineRule="auto"/>
        <w:ind w:left="-24" w:right="-284"/>
        <w:jc w:val="both"/>
        <w:rPr>
          <w:rFonts w:cs="B Nazanin"/>
          <w:rtl/>
        </w:rPr>
      </w:pPr>
      <w:r w:rsidRPr="001E1E4E">
        <w:rPr>
          <w:rFonts w:cs="B Nazanin" w:hint="cs"/>
          <w:rtl/>
        </w:rPr>
        <w:t xml:space="preserve">  اين قرارداد در 10 ماده و4 تبصره و 4 نسخه تنظيم و از هر حيث تابع قوانين و مقررات جمهوري</w:t>
      </w:r>
      <w:r w:rsidR="005A77A8">
        <w:rPr>
          <w:rFonts w:cs="B Nazanin" w:hint="eastAsia"/>
          <w:rtl/>
        </w:rPr>
        <w:t>‏</w:t>
      </w:r>
      <w:r w:rsidRPr="001E1E4E">
        <w:rPr>
          <w:rFonts w:cs="B Nazanin" w:hint="cs"/>
          <w:rtl/>
        </w:rPr>
        <w:t>اسلامي</w:t>
      </w:r>
      <w:r w:rsidR="005A77A8">
        <w:rPr>
          <w:rFonts w:cs="B Nazanin" w:hint="eastAsia"/>
          <w:rtl/>
        </w:rPr>
        <w:t>‏</w:t>
      </w:r>
      <w:r w:rsidRPr="001E1E4E">
        <w:rPr>
          <w:rFonts w:cs="B Nazanin" w:hint="cs"/>
          <w:rtl/>
        </w:rPr>
        <w:t xml:space="preserve">ايران خواهد بود. </w:t>
      </w:r>
    </w:p>
    <w:p w:rsidR="00933BA2" w:rsidRPr="001E1E4E" w:rsidRDefault="00933BA2" w:rsidP="00847A6A">
      <w:pPr>
        <w:spacing w:line="300" w:lineRule="auto"/>
        <w:ind w:left="-24" w:right="-284"/>
        <w:jc w:val="both"/>
        <w:rPr>
          <w:rFonts w:cs="B Nazanin"/>
          <w:rtl/>
        </w:rPr>
      </w:pPr>
    </w:p>
    <w:p w:rsidR="00933BA2" w:rsidRPr="001E1E4E" w:rsidRDefault="00F96ED0" w:rsidP="00847A6A">
      <w:pPr>
        <w:spacing w:line="300" w:lineRule="auto"/>
        <w:ind w:left="-24" w:right="-284"/>
        <w:jc w:val="both"/>
        <w:rPr>
          <w:rFonts w:cs="B Nazanin"/>
          <w:rtl/>
        </w:rPr>
      </w:pPr>
      <w:r>
        <w:rPr>
          <w:rFonts w:cs="B Nazanin"/>
          <w:rtl/>
        </w:rPr>
        <w:pict>
          <v:rect id="_x0000_s1027" style="position:absolute;left:0;text-align:left;margin-left:88.85pt;margin-top:4.75pt;width:2in;height:90pt;z-index:-251655168" filled="f" stroked="f">
            <v:textbox>
              <w:txbxContent>
                <w:p w:rsidR="00933BA2" w:rsidRDefault="00933BA2" w:rsidP="00933BA2"/>
              </w:txbxContent>
            </v:textbox>
          </v:rect>
        </w:pict>
      </w:r>
      <w:r w:rsidR="00933BA2" w:rsidRPr="001E1E4E">
        <w:rPr>
          <w:rFonts w:cs="B Nazanin" w:hint="cs"/>
          <w:rtl/>
        </w:rPr>
        <w:t xml:space="preserve">   </w:t>
      </w:r>
      <w:r w:rsidR="00933BA2" w:rsidRPr="001E1E4E">
        <w:rPr>
          <w:rFonts w:cs="B Nazanin" w:hint="cs"/>
          <w:rtl/>
        </w:rPr>
        <w:tab/>
        <w:t xml:space="preserve">                         </w:t>
      </w:r>
      <w:r w:rsidR="00933BA2" w:rsidRPr="001E1E4E">
        <w:rPr>
          <w:rFonts w:cs="B Nazanin" w:hint="cs"/>
          <w:b/>
          <w:bCs/>
          <w:rtl/>
        </w:rPr>
        <w:t xml:space="preserve">نماينده کارفرما                                                   نماينده طرف قرارداد </w:t>
      </w:r>
    </w:p>
    <w:p w:rsidR="00933BA2" w:rsidRPr="001E1E4E" w:rsidRDefault="00933BA2" w:rsidP="00847A6A">
      <w:pPr>
        <w:spacing w:line="300" w:lineRule="auto"/>
        <w:ind w:left="-24" w:right="-284"/>
        <w:jc w:val="both"/>
        <w:rPr>
          <w:rFonts w:cs="B Nazanin"/>
          <w:rtl/>
          <w:lang w:bidi="fa-IR"/>
        </w:rPr>
      </w:pPr>
      <w:r w:rsidRPr="001E1E4E">
        <w:rPr>
          <w:rFonts w:cs="B Nazanin" w:hint="cs"/>
          <w:b/>
          <w:bCs/>
          <w:rtl/>
        </w:rPr>
        <w:t xml:space="preserve">     </w:t>
      </w:r>
      <w:r w:rsidRPr="001E1E4E">
        <w:rPr>
          <w:rFonts w:cs="B Nazanin" w:hint="cs"/>
          <w:b/>
          <w:bCs/>
          <w:rtl/>
        </w:rPr>
        <w:tab/>
        <w:t xml:space="preserve">                       داریوش پورسراجیان                                                 ...........................       </w:t>
      </w:r>
      <w:bookmarkStart w:id="0" w:name="ob_Sign"/>
      <w:bookmarkEnd w:id="0"/>
      <w:r w:rsidR="00F96ED0" w:rsidRPr="00F96ED0">
        <w:rPr>
          <w:rFonts w:cs="B Nazanin"/>
          <w:b/>
          <w:bCs/>
          <w:rtl/>
        </w:rPr>
        <w:pict>
          <v:rect id="_x0000_s1026" style="position:absolute;left:0;text-align:left;margin-left:123.35pt;margin-top:19.75pt;width:2in;height:90pt;z-index:-251656192;mso-position-horizontal-relative:text;mso-position-vertical-relative:text" filled="f" stroked="f">
            <v:textbox>
              <w:txbxContent>
                <w:p w:rsidR="00933BA2" w:rsidRDefault="00933BA2" w:rsidP="00933BA2"/>
              </w:txbxContent>
            </v:textbox>
          </v:rect>
        </w:pict>
      </w:r>
    </w:p>
    <w:p w:rsidR="00933BA2" w:rsidRPr="001E1E4E" w:rsidRDefault="00933BA2" w:rsidP="00847A6A">
      <w:pPr>
        <w:spacing w:line="300" w:lineRule="auto"/>
        <w:ind w:left="-24" w:right="-284"/>
        <w:jc w:val="both"/>
        <w:rPr>
          <w:rFonts w:cs="B Nazanin"/>
        </w:rPr>
      </w:pPr>
    </w:p>
    <w:p w:rsidR="00ED20F1" w:rsidRPr="001E1E4E" w:rsidRDefault="00ED20F1" w:rsidP="00847A6A">
      <w:pPr>
        <w:pStyle w:val="Title"/>
        <w:tabs>
          <w:tab w:val="left" w:pos="4400"/>
        </w:tabs>
        <w:spacing w:line="300" w:lineRule="auto"/>
        <w:ind w:left="-24" w:right="-284"/>
        <w:jc w:val="both"/>
        <w:rPr>
          <w:rFonts w:cs="B Nazanin"/>
          <w:b w:val="0"/>
          <w:bCs w:val="0"/>
          <w:sz w:val="24"/>
          <w:szCs w:val="24"/>
          <w:rtl/>
        </w:rPr>
      </w:pPr>
    </w:p>
    <w:sectPr w:rsidR="00ED20F1" w:rsidRPr="001E1E4E" w:rsidSect="00933BA2">
      <w:pgSz w:w="11906" w:h="16838"/>
      <w:pgMar w:top="709" w:right="1440" w:bottom="1440" w:left="85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pset">
    <w:altName w:val="Courier New"/>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Compse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E429A"/>
    <w:multiLevelType w:val="hybridMultilevel"/>
    <w:tmpl w:val="788298A2"/>
    <w:lvl w:ilvl="0" w:tplc="1028466E">
      <w:start w:val="1"/>
      <w:numFmt w:val="decimal"/>
      <w:lvlText w:val="%1."/>
      <w:lvlJc w:val="left"/>
      <w:pPr>
        <w:ind w:left="720" w:hanging="360"/>
      </w:pPr>
      <w:rPr>
        <w:b w:val="0"/>
        <w:bCs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FEE3F2F"/>
    <w:multiLevelType w:val="hybridMultilevel"/>
    <w:tmpl w:val="DDC20530"/>
    <w:lvl w:ilvl="0" w:tplc="1BFAAE2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47A5744"/>
    <w:multiLevelType w:val="hybridMultilevel"/>
    <w:tmpl w:val="48EA8668"/>
    <w:lvl w:ilvl="0" w:tplc="65D2B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D85321"/>
    <w:multiLevelType w:val="hybridMultilevel"/>
    <w:tmpl w:val="ADFE7324"/>
    <w:lvl w:ilvl="0" w:tplc="05E8FCAA">
      <w:numFmt w:val="bullet"/>
      <w:lvlText w:val="-"/>
      <w:lvlJc w:val="left"/>
      <w:pPr>
        <w:ind w:left="720" w:hanging="360"/>
      </w:pPr>
      <w:rPr>
        <w:rFonts w:ascii="Times New Roman" w:eastAsia="Times New Roman" w:hAnsi="Times New Roman" w:cs="Compset"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41A8"/>
    <w:rsid w:val="000541A8"/>
    <w:rsid w:val="00082B7F"/>
    <w:rsid w:val="00165C6B"/>
    <w:rsid w:val="001E1E4E"/>
    <w:rsid w:val="00204A66"/>
    <w:rsid w:val="002268C0"/>
    <w:rsid w:val="002B79EC"/>
    <w:rsid w:val="00416E52"/>
    <w:rsid w:val="004D1411"/>
    <w:rsid w:val="00544065"/>
    <w:rsid w:val="00557A5E"/>
    <w:rsid w:val="005642CA"/>
    <w:rsid w:val="00595C75"/>
    <w:rsid w:val="005A77A8"/>
    <w:rsid w:val="00610F76"/>
    <w:rsid w:val="00692A4C"/>
    <w:rsid w:val="006B0AE2"/>
    <w:rsid w:val="006C5A44"/>
    <w:rsid w:val="00831E69"/>
    <w:rsid w:val="00847A6A"/>
    <w:rsid w:val="00933BA2"/>
    <w:rsid w:val="009E50EF"/>
    <w:rsid w:val="00AA1C50"/>
    <w:rsid w:val="00B257EC"/>
    <w:rsid w:val="00B43F7C"/>
    <w:rsid w:val="00D3482C"/>
    <w:rsid w:val="00DC304C"/>
    <w:rsid w:val="00DF3662"/>
    <w:rsid w:val="00E0299C"/>
    <w:rsid w:val="00ED20F1"/>
    <w:rsid w:val="00F96E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1A8"/>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3BA2"/>
    <w:pPr>
      <w:keepNext/>
      <w:outlineLvl w:val="0"/>
    </w:pPr>
    <w:rPr>
      <w:rFonts w:cs="Arabic Transparent"/>
      <w:b/>
      <w:bCs/>
      <w:noProof/>
      <w:sz w:val="12"/>
      <w:szCs w:val="12"/>
    </w:rPr>
  </w:style>
  <w:style w:type="paragraph" w:styleId="Heading2">
    <w:name w:val="heading 2"/>
    <w:basedOn w:val="Normal"/>
    <w:next w:val="Normal"/>
    <w:link w:val="Heading2Char"/>
    <w:qFormat/>
    <w:rsid w:val="00933BA2"/>
    <w:pPr>
      <w:keepNext/>
      <w:jc w:val="center"/>
      <w:outlineLvl w:val="1"/>
    </w:pPr>
    <w:rPr>
      <w:rFonts w:cs="Traditional Arabic"/>
      <w:b/>
      <w:bCs/>
      <w:i/>
      <w:iCs/>
      <w:noProof/>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41A8"/>
    <w:pPr>
      <w:jc w:val="center"/>
    </w:pPr>
    <w:rPr>
      <w:rFonts w:cs="Compset"/>
      <w:b/>
      <w:bCs/>
      <w:sz w:val="22"/>
      <w:szCs w:val="22"/>
      <w:lang w:bidi="fa-IR"/>
    </w:rPr>
  </w:style>
  <w:style w:type="character" w:customStyle="1" w:styleId="TitleChar">
    <w:name w:val="Title Char"/>
    <w:basedOn w:val="DefaultParagraphFont"/>
    <w:link w:val="Title"/>
    <w:rsid w:val="000541A8"/>
    <w:rPr>
      <w:rFonts w:ascii="Times New Roman" w:eastAsia="Times New Roman" w:hAnsi="Times New Roman" w:cs="Compset"/>
      <w:b/>
      <w:bCs/>
    </w:rPr>
  </w:style>
  <w:style w:type="character" w:customStyle="1" w:styleId="Heading1Char">
    <w:name w:val="Heading 1 Char"/>
    <w:basedOn w:val="DefaultParagraphFont"/>
    <w:link w:val="Heading1"/>
    <w:rsid w:val="00933BA2"/>
    <w:rPr>
      <w:rFonts w:ascii="Times New Roman" w:eastAsia="Times New Roman" w:hAnsi="Times New Roman" w:cs="Arabic Transparent"/>
      <w:b/>
      <w:bCs/>
      <w:noProof/>
      <w:sz w:val="12"/>
      <w:szCs w:val="12"/>
    </w:rPr>
  </w:style>
  <w:style w:type="character" w:customStyle="1" w:styleId="Heading2Char">
    <w:name w:val="Heading 2 Char"/>
    <w:basedOn w:val="DefaultParagraphFont"/>
    <w:link w:val="Heading2"/>
    <w:rsid w:val="00933BA2"/>
    <w:rPr>
      <w:rFonts w:ascii="Times New Roman" w:eastAsia="Times New Roman" w:hAnsi="Times New Roman" w:cs="Traditional Arabic"/>
      <w:b/>
      <w:bCs/>
      <w:i/>
      <w:iCs/>
      <w:noProof/>
      <w:sz w:val="12"/>
      <w:szCs w:val="12"/>
    </w:rPr>
  </w:style>
  <w:style w:type="paragraph" w:styleId="Header">
    <w:name w:val="header"/>
    <w:basedOn w:val="Normal"/>
    <w:link w:val="HeaderChar"/>
    <w:rsid w:val="00933BA2"/>
    <w:pPr>
      <w:tabs>
        <w:tab w:val="center" w:pos="4153"/>
        <w:tab w:val="right" w:pos="8306"/>
      </w:tabs>
    </w:pPr>
    <w:rPr>
      <w:rFonts w:cs="Traditional Arabic"/>
      <w:noProof/>
      <w:sz w:val="20"/>
      <w:szCs w:val="20"/>
    </w:rPr>
  </w:style>
  <w:style w:type="character" w:customStyle="1" w:styleId="HeaderChar">
    <w:name w:val="Header Char"/>
    <w:basedOn w:val="DefaultParagraphFont"/>
    <w:link w:val="Header"/>
    <w:rsid w:val="00933BA2"/>
    <w:rPr>
      <w:rFonts w:ascii="Times New Roman" w:eastAsia="Times New Roman" w:hAnsi="Times New Roman" w:cs="Traditional Arabic"/>
      <w:noProof/>
    </w:rPr>
  </w:style>
  <w:style w:type="paragraph" w:styleId="BodyText">
    <w:name w:val="Body Text"/>
    <w:basedOn w:val="Normal"/>
    <w:link w:val="BodyTextChar"/>
    <w:rsid w:val="00933BA2"/>
    <w:rPr>
      <w:rFonts w:cs="Traditional Arabic"/>
      <w:b/>
      <w:bCs/>
      <w:sz w:val="26"/>
      <w:szCs w:val="31"/>
    </w:rPr>
  </w:style>
  <w:style w:type="character" w:customStyle="1" w:styleId="BodyTextChar">
    <w:name w:val="Body Text Char"/>
    <w:basedOn w:val="DefaultParagraphFont"/>
    <w:link w:val="BodyText"/>
    <w:rsid w:val="00933BA2"/>
    <w:rPr>
      <w:rFonts w:ascii="Times New Roman" w:eastAsia="Times New Roman" w:hAnsi="Times New Roman" w:cs="Traditional Arabic"/>
      <w:b/>
      <w:bCs/>
      <w:sz w:val="26"/>
      <w:szCs w:val="3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firoozfar</dc:creator>
  <cp:keywords/>
  <dc:description/>
  <cp:lastModifiedBy>fatahi</cp:lastModifiedBy>
  <cp:revision>4</cp:revision>
  <cp:lastPrinted>2015-05-19T08:52:00Z</cp:lastPrinted>
  <dcterms:created xsi:type="dcterms:W3CDTF">2015-05-20T05:34:00Z</dcterms:created>
  <dcterms:modified xsi:type="dcterms:W3CDTF">2015-05-20T07:02:00Z</dcterms:modified>
</cp:coreProperties>
</file>